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254" w:rsidRPr="00CD0254" w:rsidRDefault="00CD0254" w:rsidP="00CD0254">
      <w:pPr>
        <w:tabs>
          <w:tab w:val="left" w:pos="1994"/>
        </w:tabs>
        <w:spacing w:line="451" w:lineRule="exact"/>
        <w:rPr>
          <w:rFonts w:asciiTheme="minorHAnsi" w:hAnsiTheme="minorHAnsi"/>
        </w:rPr>
      </w:pPr>
    </w:p>
    <w:p w:rsidR="00CD0254" w:rsidRDefault="00CD0254" w:rsidP="00CD0254">
      <w:pPr>
        <w:tabs>
          <w:tab w:val="left" w:pos="1994"/>
        </w:tabs>
        <w:spacing w:line="451" w:lineRule="exact"/>
      </w:pPr>
      <w: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физике.</w:t>
      </w:r>
    </w:p>
    <w:p w:rsidR="00CD0254" w:rsidRDefault="00CD0254" w:rsidP="00CD0254">
      <w:pPr>
        <w:spacing w:line="451" w:lineRule="exact"/>
        <w:jc w:val="right"/>
      </w:pPr>
      <w:r>
        <w:t>Таблица 22</w:t>
      </w:r>
    </w:p>
    <w:p w:rsidR="00CD0254" w:rsidRDefault="00CD0254" w:rsidP="00CD0254">
      <w:pPr>
        <w:spacing w:line="451" w:lineRule="exact"/>
        <w:ind w:right="600"/>
        <w:jc w:val="center"/>
      </w:pPr>
      <w:r>
        <w:t>Проверяемые предметные результаты освоения основной образовательной</w:t>
      </w:r>
      <w:r>
        <w:br/>
        <w:t>программы основного общего образования (7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2"/>
        <w:gridCol w:w="8318"/>
      </w:tblGrid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00" w:wrap="notBeside" w:vAnchor="text" w:hAnchor="text" w:xAlign="center" w:y="1"/>
              <w:spacing w:line="451" w:lineRule="exact"/>
              <w:jc w:val="center"/>
            </w:pPr>
            <w:r>
              <w:t>Код</w:t>
            </w:r>
          </w:p>
          <w:p w:rsidR="00CD0254" w:rsidRDefault="00CD0254" w:rsidP="009363E7">
            <w:pPr>
              <w:framePr w:w="10200" w:wrap="notBeside" w:vAnchor="text" w:hAnchor="text" w:xAlign="center" w:y="1"/>
              <w:spacing w:line="451" w:lineRule="exact"/>
              <w:ind w:left="180"/>
            </w:pPr>
            <w:r>
              <w:t>проверяемого</w:t>
            </w:r>
          </w:p>
          <w:p w:rsidR="00CD0254" w:rsidRDefault="00CD0254" w:rsidP="009363E7">
            <w:pPr>
              <w:framePr w:w="10200" w:wrap="notBeside" w:vAnchor="text" w:hAnchor="text" w:xAlign="center" w:y="1"/>
              <w:spacing w:line="451" w:lineRule="exact"/>
              <w:jc w:val="center"/>
            </w:pPr>
            <w:r>
              <w:t>результата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00" w:wrap="notBeside" w:vAnchor="text" w:hAnchor="text" w:xAlign="center" w:y="1"/>
              <w:spacing w:line="456" w:lineRule="exact"/>
              <w:jc w:val="center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200" w:wrap="notBeside" w:vAnchor="text" w:hAnchor="text" w:xAlign="center" w:y="1"/>
              <w:spacing w:line="280" w:lineRule="exact"/>
              <w:jc w:val="center"/>
            </w:pPr>
            <w:r>
              <w:t>1.1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200" w:wrap="notBeside" w:vAnchor="text" w:hAnchor="text" w:xAlign="center" w:y="1"/>
              <w:spacing w:line="280" w:lineRule="exact"/>
              <w:jc w:val="both"/>
            </w:pPr>
            <w:r>
              <w:t>использовать изученные понятия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00" w:wrap="notBeside" w:vAnchor="text" w:hAnchor="text" w:xAlign="center" w:y="1"/>
              <w:spacing w:line="280" w:lineRule="exact"/>
              <w:jc w:val="center"/>
            </w:pPr>
            <w:r>
              <w:t>1.2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00" w:wrap="notBeside" w:vAnchor="text" w:hAnchor="text" w:xAlign="center" w:y="1"/>
              <w:spacing w:line="451" w:lineRule="exact"/>
              <w:jc w:val="center"/>
            </w:pPr>
            <w:r>
              <w:t>различать явления по описанию их характерных свойств и на основе опытов, демонстрирующих данное физическое явление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00" w:wrap="notBeside" w:vAnchor="text" w:hAnchor="text" w:xAlign="center" w:y="1"/>
              <w:spacing w:line="280" w:lineRule="exact"/>
              <w:jc w:val="center"/>
            </w:pPr>
            <w:r>
              <w:t>1.3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00" w:wrap="notBeside" w:vAnchor="text" w:hAnchor="text" w:xAlign="center" w:y="1"/>
              <w:spacing w:line="451" w:lineRule="exact"/>
              <w:jc w:val="both"/>
            </w:pPr>
            <w:r>
              <w:t>распознавать проявление изученных физических явлений в окружающем мире, в том числе физические явления в природе, при этом переводить практическую задачу в учебную, выделять существенные свойства (признаки) физических явлений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00" w:wrap="notBeside" w:vAnchor="text" w:hAnchor="text" w:xAlign="center" w:y="1"/>
              <w:spacing w:line="280" w:lineRule="exact"/>
              <w:jc w:val="center"/>
            </w:pPr>
            <w:r>
              <w:t>1.4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00" w:wrap="notBeside" w:vAnchor="text" w:hAnchor="text" w:xAlign="center" w:y="1"/>
              <w:spacing w:line="446" w:lineRule="exact"/>
              <w:jc w:val="both"/>
            </w:pPr>
            <w:r>
              <w:t>описывать изученные свойства тел и физические явления, используя физические величины, при описании правильно трактовать физический смысл используемых величин,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00" w:wrap="notBeside" w:vAnchor="text" w:hAnchor="text" w:xAlign="center" w:y="1"/>
              <w:spacing w:line="280" w:lineRule="exact"/>
              <w:jc w:val="center"/>
            </w:pPr>
            <w:r>
              <w:t>1.5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00" w:wrap="notBeside" w:vAnchor="text" w:hAnchor="text" w:xAlign="center" w:y="1"/>
              <w:spacing w:line="451" w:lineRule="exact"/>
              <w:jc w:val="both"/>
            </w:pPr>
            <w:r>
              <w:t>характеризовать свойства тел, физические явления и процессы, используя изученные законы, при этом давать словесную формулировку закона и записывать его математическое выражение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00" w:wrap="notBeside" w:vAnchor="text" w:hAnchor="text" w:xAlign="center" w:y="1"/>
              <w:spacing w:line="280" w:lineRule="exact"/>
              <w:jc w:val="center"/>
            </w:pPr>
            <w:r>
              <w:t>1.6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00" w:wrap="notBeside" w:vAnchor="text" w:hAnchor="text" w:xAlign="center" w:y="1"/>
              <w:spacing w:line="446" w:lineRule="exact"/>
              <w:jc w:val="both"/>
            </w:pPr>
            <w:r>
              <w:t>объяснять физические явления, процессы и свойства тел, в том числе и в контексте ситуаций практико-ориентированного характера: выявлять причинно-следственные связи, строить объяснение из 1 - 2 логических шагов с опорой на 1 - 2 изученных</w:t>
            </w:r>
          </w:p>
        </w:tc>
      </w:tr>
    </w:tbl>
    <w:p w:rsidR="00CD0254" w:rsidRDefault="00CD0254" w:rsidP="00CD0254">
      <w:pPr>
        <w:framePr w:w="10200" w:wrap="notBeside" w:vAnchor="text" w:hAnchor="text" w:xAlign="center" w:y="1"/>
        <w:rPr>
          <w:sz w:val="2"/>
          <w:szCs w:val="2"/>
        </w:rPr>
      </w:pPr>
    </w:p>
    <w:p w:rsidR="00CD0254" w:rsidRDefault="00CD0254" w:rsidP="00CD025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8285"/>
      </w:tblGrid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451" w:lineRule="exact"/>
              <w:jc w:val="both"/>
            </w:pPr>
            <w:r>
              <w:t>свойства физических явлений, физических закона или закономерности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1.7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451" w:lineRule="exact"/>
              <w:jc w:val="both"/>
            </w:pPr>
            <w:r>
              <w:t>решать расчётные задачи в 1 - 2 действия, используя законы и формулы, связывающие физические величины: на основе анализа условия задачи записывать краткое условие, подставлять физические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1.8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451" w:lineRule="exact"/>
              <w:jc w:val="both"/>
            </w:pPr>
            <w:r>
              <w:t>распознавать проблемы, которые можно решить при помощи физических методов, в описании исследования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1.9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451" w:lineRule="exact"/>
              <w:jc w:val="both"/>
            </w:pPr>
            <w:r>
              <w:t>проводить опыты по наблюдению физических явлений или физических свойств тел: формулировать проверяемые предположения, собирать установку из предложенного оборудования, записывать ход опыта и формулировать выводы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1.10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42" w:wrap="notBeside" w:vAnchor="text" w:hAnchor="text" w:xAlign="center" w:y="1"/>
              <w:spacing w:line="446" w:lineRule="exact"/>
              <w:jc w:val="both"/>
            </w:pPr>
            <w:r>
              <w:t>выполнять прямые измерения с использованием аналоговых и цифровых приборов, записывать показания приборов с учётом заданной абсолютной погрешности измерений</w:t>
            </w:r>
          </w:p>
        </w:tc>
      </w:tr>
      <w:tr w:rsidR="00CD0254" w:rsidTr="00CD0254">
        <w:tblPrEx>
          <w:tblCellMar>
            <w:top w:w="0" w:type="dxa"/>
            <w:bottom w:w="0" w:type="dxa"/>
          </w:tblCellMar>
        </w:tblPrEx>
        <w:trPr>
          <w:trHeight w:hRule="exact" w:val="284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1.11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446" w:lineRule="exact"/>
              <w:jc w:val="both"/>
            </w:pPr>
            <w:r>
              <w:t>проводить исследование зависимости одной физической величины от другой с использованием прямых измерений, участвовать в планировании учебного исследования, собирать установку и выполнять измерения, следуя предложенному плану, фиксировать результаты полученной зависимости физических величин в виде предложенных таблиц и графиков, делать выводы по результатам исследования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80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1.12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446" w:lineRule="exact"/>
              <w:jc w:val="both"/>
            </w:pPr>
            <w:r>
              <w:t>проводить косвенные измерения физических величин, следуя предложенной инструкции: при выполнении измерений собирать экспериментальную установку и вычислять значение искомой величины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1.13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280" w:lineRule="exact"/>
              <w:jc w:val="both"/>
            </w:pPr>
            <w:r>
              <w:t>соблюдать правила техники безопасности при работе</w:t>
            </w:r>
          </w:p>
        </w:tc>
      </w:tr>
    </w:tbl>
    <w:p w:rsidR="00CD0254" w:rsidRDefault="00CD0254" w:rsidP="00CD0254">
      <w:pPr>
        <w:framePr w:w="10142" w:wrap="notBeside" w:vAnchor="text" w:hAnchor="text" w:xAlign="center" w:y="1"/>
        <w:rPr>
          <w:sz w:val="2"/>
          <w:szCs w:val="2"/>
        </w:rPr>
      </w:pPr>
    </w:p>
    <w:p w:rsidR="00CD0254" w:rsidRDefault="00CD0254" w:rsidP="00CD025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8323"/>
      </w:tblGrid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19" w:wrap="notBeside" w:vAnchor="text" w:hAnchor="text" w:xAlign="center" w:y="1"/>
              <w:spacing w:line="280" w:lineRule="exact"/>
              <w:jc w:val="both"/>
            </w:pPr>
            <w:r>
              <w:t>с лабораторным оборудованием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2270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19" w:wrap="notBeside" w:vAnchor="text" w:hAnchor="text" w:xAlign="center" w:y="1"/>
              <w:spacing w:line="280" w:lineRule="exact"/>
              <w:jc w:val="center"/>
            </w:pPr>
            <w:r>
              <w:t>' 1.14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19" w:wrap="notBeside" w:vAnchor="text" w:hAnchor="text" w:xAlign="center" w:y="1"/>
              <w:spacing w:line="446" w:lineRule="exact"/>
              <w:jc w:val="both"/>
            </w:pPr>
            <w:r>
              <w:t>указывать принципы действия приборов и технических устройств, характеризовать принципы действия изученных приборов и технических устройств с помощью их описания, используя знания о свойствах физических явлений и необходимые физические законы и закономерности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19" w:wrap="notBeside" w:vAnchor="text" w:hAnchor="text" w:xAlign="center" w:y="1"/>
              <w:spacing w:line="280" w:lineRule="exact"/>
              <w:jc w:val="center"/>
            </w:pPr>
            <w:r>
              <w:t>1.15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19" w:wrap="notBeside" w:vAnchor="text" w:hAnchor="text" w:xAlign="center" w:y="1"/>
              <w:spacing w:line="451" w:lineRule="exact"/>
              <w:jc w:val="both"/>
            </w:pPr>
            <w:r>
      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19" w:wrap="notBeside" w:vAnchor="text" w:hAnchor="text" w:xAlign="center" w:y="1"/>
              <w:spacing w:line="280" w:lineRule="exact"/>
              <w:jc w:val="center"/>
            </w:pPr>
            <w:r>
              <w:t>1.16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19" w:wrap="notBeside" w:vAnchor="text" w:hAnchor="text" w:xAlign="center" w:y="1"/>
              <w:spacing w:line="446" w:lineRule="exact"/>
              <w:jc w:val="both"/>
            </w:pPr>
            <w:r>
              <w:t>осуществлять отбор источников информации в сети Интернет в соответствии с заданным поисковым запросом, на основе имеющихся знаний и путём сравнения различных источников выделять информацию, которая является противоречивой или может быть недостоверной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19" w:wrap="notBeside" w:vAnchor="text" w:hAnchor="text" w:xAlign="center" w:y="1"/>
              <w:spacing w:line="280" w:lineRule="exact"/>
              <w:jc w:val="center"/>
            </w:pPr>
            <w:r>
              <w:t>1.17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19" w:wrap="notBeside" w:vAnchor="text" w:hAnchor="text" w:xAlign="center" w:y="1"/>
              <w:spacing w:line="446" w:lineRule="exact"/>
              <w:jc w:val="both"/>
            </w:pPr>
            <w:r>
              <w:t>использовать при выполнении учебных заданий научно-популярную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2707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19" w:wrap="notBeside" w:vAnchor="text" w:hAnchor="text" w:xAlign="center" w:y="1"/>
              <w:spacing w:line="280" w:lineRule="exact"/>
              <w:jc w:val="center"/>
            </w:pPr>
            <w:r>
              <w:t>1.18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19" w:wrap="notBeside" w:vAnchor="text" w:hAnchor="text" w:xAlign="center" w:y="1"/>
              <w:spacing w:line="446" w:lineRule="exact"/>
              <w:jc w:val="both"/>
            </w:pPr>
            <w:r>
              <w:t>создавать собственные краткие письменные и устные сообщения на основе 2-3 источников информации физического содержания, в том числе публично делать краткие сообщения о результатах проектов или учебных исследований, при этом грамотно использовать изученный понятийный аппарат курса физики, сопровождать выступление презентацией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2275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19" w:wrap="notBeside" w:vAnchor="text" w:hAnchor="text" w:xAlign="center" w:y="1"/>
              <w:spacing w:line="280" w:lineRule="exact"/>
              <w:jc w:val="center"/>
            </w:pPr>
            <w:r>
              <w:t>1.19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19" w:wrap="notBeside" w:vAnchor="text" w:hAnchor="text" w:xAlign="center" w:y="1"/>
              <w:spacing w:line="446" w:lineRule="exact"/>
              <w:jc w:val="both"/>
            </w:pPr>
            <w:r>
              <w:t>при выполнении учебных проектов и исследований распределять обязанности в группе в соответствии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взаимодействие, учитывая мнение окружающих</w:t>
            </w:r>
          </w:p>
        </w:tc>
      </w:tr>
    </w:tbl>
    <w:p w:rsidR="00CD0254" w:rsidRDefault="00CD0254" w:rsidP="00CD0254">
      <w:pPr>
        <w:framePr w:w="10219" w:wrap="notBeside" w:vAnchor="text" w:hAnchor="text" w:xAlign="center" w:y="1"/>
        <w:rPr>
          <w:sz w:val="2"/>
          <w:szCs w:val="2"/>
        </w:rPr>
      </w:pPr>
    </w:p>
    <w:p w:rsidR="00CD0254" w:rsidRDefault="00CD0254" w:rsidP="00CD0254">
      <w:pPr>
        <w:rPr>
          <w:sz w:val="2"/>
          <w:szCs w:val="2"/>
        </w:rPr>
      </w:pPr>
    </w:p>
    <w:p w:rsidR="00CD0254" w:rsidRDefault="00CD0254" w:rsidP="00CD0254">
      <w:pPr>
        <w:spacing w:line="280" w:lineRule="exact"/>
        <w:ind w:left="380"/>
        <w:jc w:val="center"/>
      </w:pPr>
      <w:r>
        <w:t>Проверяемые элементы содержания (7 класс)</w:t>
      </w:r>
    </w:p>
    <w:p w:rsidR="00CD0254" w:rsidRDefault="00CD0254" w:rsidP="00CD0254">
      <w:pPr>
        <w:pStyle w:val="a8"/>
        <w:framePr w:w="10133" w:wrap="notBeside" w:vAnchor="text" w:hAnchor="text" w:xAlign="center" w:y="1"/>
        <w:shd w:val="clear" w:color="auto" w:fill="auto"/>
        <w:spacing w:line="280" w:lineRule="exact"/>
      </w:pPr>
      <w:r>
        <w:lastRenderedPageBreak/>
        <w:t>Таблица 22.1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1267"/>
        <w:gridCol w:w="7747"/>
      </w:tblGrid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  <w:spacing w:after="300" w:line="280" w:lineRule="exact"/>
              <w:ind w:left="340"/>
            </w:pPr>
            <w:r>
              <w:t>Код</w:t>
            </w:r>
          </w:p>
          <w:p w:rsidR="00CD0254" w:rsidRDefault="00CD0254" w:rsidP="009363E7">
            <w:pPr>
              <w:framePr w:w="10133" w:wrap="notBeside" w:vAnchor="text" w:hAnchor="text" w:xAlign="center" w:y="1"/>
              <w:spacing w:before="300" w:line="280" w:lineRule="exact"/>
            </w:pPr>
            <w:r>
              <w:t>раздела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  <w:spacing w:after="300" w:line="280" w:lineRule="exact"/>
              <w:jc w:val="center"/>
            </w:pPr>
            <w:r>
              <w:t>Код</w:t>
            </w:r>
          </w:p>
          <w:p w:rsidR="00CD0254" w:rsidRDefault="00CD0254" w:rsidP="009363E7">
            <w:pPr>
              <w:framePr w:w="10133" w:wrap="notBeside" w:vAnchor="text" w:hAnchor="text" w:xAlign="center" w:y="1"/>
              <w:spacing w:before="300" w:line="280" w:lineRule="exact"/>
            </w:pPr>
            <w:r>
              <w:t>элемента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Проверяемые элементы содержания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  <w:tc>
          <w:tcPr>
            <w:tcW w:w="90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  <w:spacing w:line="280" w:lineRule="exact"/>
            </w:pPr>
            <w:r>
              <w:t>ФИЗИКА И ЕЁ РОЛЬ В ПОЗНАНИИ ОКРУЖАЮЩЕГО МИРА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1.1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>Физика - наука о природе. Явления природы. Физические явления: механические, тепловые, электрические, магнитные, световые, звуковые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1.2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>Физические величины. Измерение физических величин. Физические приборы. Погрешность измерений. Международная система единиц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1.3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>Естественно-научный метод познания: наблюдение, постановка научного вопроса, выдвижение гипотез, эксперимент по проверке гипотез, объяснение наблюдаемого явления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1.4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Описание физических явлений с помощью моделей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1.5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Практические работы:</w:t>
            </w:r>
          </w:p>
          <w:p w:rsidR="00CD0254" w:rsidRDefault="00CD0254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Измерение расстояний.</w:t>
            </w:r>
          </w:p>
          <w:p w:rsidR="00CD0254" w:rsidRDefault="00CD0254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Измерение объёма жидкости и твёрдого тела.</w:t>
            </w:r>
          </w:p>
          <w:p w:rsidR="00CD0254" w:rsidRDefault="00CD0254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Определение размеров малых тел.</w:t>
            </w:r>
          </w:p>
          <w:p w:rsidR="00CD0254" w:rsidRDefault="00CD0254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Измерение температуры при помощи жидкостного термометра и датчика температуры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2</w:t>
            </w:r>
          </w:p>
        </w:tc>
        <w:tc>
          <w:tcPr>
            <w:tcW w:w="90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  <w:spacing w:line="280" w:lineRule="exact"/>
            </w:pPr>
            <w:r>
              <w:t>ПЕРВОНАЧАЛЬНЫЕ СВЕДЕНИЯ О СТРОЕНИИ ВЕЩЕСТВА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2.1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  <w:spacing w:line="456" w:lineRule="exact"/>
              <w:jc w:val="both"/>
            </w:pPr>
            <w:r>
              <w:t>Строение вещества: атомы и молекулы, их размеры. Опыты, доказывающие дискретное строение вещества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2.2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  <w:spacing w:line="446" w:lineRule="exact"/>
              <w:jc w:val="both"/>
            </w:pPr>
            <w:r>
              <w:t>Движение частиц вещества. Связь скорости движения частиц с температурой. Броуновское движение, диффузия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2.3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  <w:spacing w:line="280" w:lineRule="exact"/>
              <w:jc w:val="both"/>
            </w:pPr>
            <w:r>
              <w:t>Взаимодействие частиц вещества: притяжение и отталкивание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1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  <w:spacing w:line="280" w:lineRule="exact"/>
              <w:jc w:val="center"/>
            </w:pPr>
            <w:r>
              <w:t>2.4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3" w:wrap="notBeside" w:vAnchor="text" w:hAnchor="text" w:xAlign="center" w:y="1"/>
              <w:spacing w:line="451" w:lineRule="exact"/>
              <w:jc w:val="both"/>
            </w:pPr>
            <w:r>
              <w:t>Агрегатные состояния вещества: строение газов, жидкостей и твёрдых (кристаллических) тел. Взаимосвязь между свойствами веществ в разных агрегатных состояниях и их атомно-молекулярным строением</w:t>
            </w:r>
          </w:p>
        </w:tc>
      </w:tr>
    </w:tbl>
    <w:p w:rsidR="00CD0254" w:rsidRDefault="00CD0254" w:rsidP="00CD0254">
      <w:pPr>
        <w:framePr w:w="10133" w:wrap="notBeside" w:vAnchor="text" w:hAnchor="text" w:xAlign="center" w:y="1"/>
        <w:rPr>
          <w:sz w:val="2"/>
          <w:szCs w:val="2"/>
        </w:rPr>
      </w:pPr>
    </w:p>
    <w:p w:rsidR="00CD0254" w:rsidRDefault="00CD0254" w:rsidP="00CD025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1267"/>
        <w:gridCol w:w="7762"/>
      </w:tblGrid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2.5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Особенности агрегатных состояний воды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2717"/>
          <w:jc w:val="center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2.6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Практические работы:</w:t>
            </w:r>
          </w:p>
          <w:p w:rsidR="00CD0254" w:rsidRDefault="00CD0254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Оценка диаметра атома методом рядов (с использованием фотографий).</w:t>
            </w:r>
          </w:p>
          <w:p w:rsidR="00CD0254" w:rsidRDefault="00CD0254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Опыты по наблюдению теплового расширения газов.</w:t>
            </w:r>
          </w:p>
          <w:p w:rsidR="00CD0254" w:rsidRDefault="00CD0254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Опыты по обнаружению действия сил молекулярного притяжения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  <w:spacing w:line="280" w:lineRule="exact"/>
            </w:pPr>
            <w:r>
              <w:t>ДВИЖЕГ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  <w:spacing w:line="280" w:lineRule="exact"/>
            </w:pPr>
            <w:r>
              <w:t>ИЕ И ВЗАИМОДЕЙСТВИЕ ТЕЛ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3.1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  <w:spacing w:line="451" w:lineRule="exact"/>
              <w:jc w:val="both"/>
            </w:pPr>
            <w:r>
              <w:t>Механическое движение. Равномерное и неравномерное движение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3.2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Скорость. Средняя скорость при неравномерном движении. Расчёт пути и времени движения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3.3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  <w:spacing w:line="451" w:lineRule="exact"/>
              <w:jc w:val="both"/>
            </w:pPr>
            <w:r>
              <w:t>Явление инерции. Закон инерции. Взаимодействие тел как причина изменения скорости движения тел. Масса как мера инертности тела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3.4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  <w:spacing w:line="451" w:lineRule="exact"/>
              <w:jc w:val="both"/>
            </w:pPr>
            <w:r>
              <w:t>Плотность вещества. Связь плотности с количеством молекул в единице объёма вещества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3.5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Сила как характеристика взаимодействия тел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3.6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Сила упругости и закон Гука. Измерение силы с помощью динамометра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3.7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Явление тяготения и сила тяжести. Сила тяжести на других планетах. Вес тела. Невесомость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3.8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Сила трения. Трение скольжения и трение покоя. Трение в природе и технике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3.9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  <w:spacing w:line="442" w:lineRule="exact"/>
              <w:jc w:val="both"/>
            </w:pPr>
            <w:r>
              <w:t>Сложение сил, направленных по одной прямой. Равнодействующая сил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ЗЛО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Практические работы:</w:t>
            </w:r>
          </w:p>
          <w:p w:rsidR="00CD0254" w:rsidRDefault="00CD0254" w:rsidP="009363E7">
            <w:pPr>
              <w:framePr w:w="10166" w:wrap="notBeside" w:vAnchor="text" w:hAnchor="text" w:xAlign="center" w:y="1"/>
              <w:spacing w:line="446" w:lineRule="exact"/>
            </w:pPr>
            <w:r>
              <w:t>Определение скорости равномерного движения (шарика в жидкости, модели электрического автомобиля и так далее). Определение средней скорости скольжения бруска или шарика по наклонной плоскости.</w:t>
            </w:r>
          </w:p>
          <w:p w:rsidR="00CD0254" w:rsidRDefault="00CD0254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Определение плотности твёрдого тела.</w:t>
            </w:r>
          </w:p>
        </w:tc>
      </w:tr>
    </w:tbl>
    <w:p w:rsidR="00CD0254" w:rsidRDefault="00CD0254" w:rsidP="00CD0254">
      <w:pPr>
        <w:framePr w:w="10166" w:wrap="notBeside" w:vAnchor="text" w:hAnchor="text" w:xAlign="center" w:y="1"/>
        <w:rPr>
          <w:sz w:val="2"/>
          <w:szCs w:val="2"/>
        </w:rPr>
      </w:pPr>
    </w:p>
    <w:p w:rsidR="00CD0254" w:rsidRDefault="00CD0254" w:rsidP="00CD025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1272"/>
        <w:gridCol w:w="7752"/>
      </w:tblGrid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2280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451" w:lineRule="exact"/>
              <w:jc w:val="both"/>
            </w:pPr>
            <w:r>
              <w:t>Опыты, демонстрирующие зависимость растяжения (деформации) пружины от приложенной силы.</w:t>
            </w:r>
          </w:p>
          <w:p w:rsidR="00CD0254" w:rsidRDefault="00CD0254" w:rsidP="009363E7">
            <w:pPr>
              <w:framePr w:w="10147" w:wrap="notBeside" w:vAnchor="text" w:hAnchor="text" w:xAlign="center" w:y="1"/>
              <w:spacing w:line="451" w:lineRule="exact"/>
              <w:jc w:val="both"/>
            </w:pPr>
            <w:r>
              <w:t>Опыты, демонстрирующие зависимость силы трения скольжения от веса тела и характера соприкасающихся поверхностей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center"/>
            </w:pPr>
            <w:r>
              <w:t>3.11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451" w:lineRule="exact"/>
              <w:jc w:val="both"/>
            </w:pPr>
            <w:r>
              <w:t>Физические явления в природе: примеры движения с различными скоростями в живой и неживой природе, действие силы трения в природе и технике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center"/>
            </w:pPr>
            <w:r>
              <w:t>3.12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both"/>
            </w:pPr>
            <w:r>
              <w:t>Технические устройства: динамометр, подшипники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center"/>
            </w:pPr>
            <w:r>
              <w:t>4</w:t>
            </w:r>
          </w:p>
        </w:tc>
        <w:tc>
          <w:tcPr>
            <w:tcW w:w="90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</w:pPr>
            <w:r>
              <w:t>ДАВЛЕНИЕ ТВЁРДЫХ ТЕЛ, ЖИДКОСТЕЙ И ГАЗОВ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center"/>
            </w:pPr>
            <w:r>
              <w:t>4.1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451" w:lineRule="exact"/>
              <w:jc w:val="both"/>
            </w:pPr>
            <w:r>
              <w:t>Давление твёрдого тела. Способы уменьшения и увеличения давления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center"/>
            </w:pPr>
            <w:r>
              <w:t>4.2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451" w:lineRule="exact"/>
              <w:jc w:val="both"/>
            </w:pPr>
            <w:r>
              <w:t>Давление газа. Зависимость давления газа от объёма, температуры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center"/>
            </w:pPr>
            <w:r>
              <w:t>4.3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451" w:lineRule="exact"/>
              <w:jc w:val="both"/>
            </w:pPr>
            <w:r>
              <w:t>Передача давления твёрдыми телами, жидкостями и газами. Закон Паскаля. Пневматические машины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center"/>
            </w:pPr>
            <w:r>
              <w:t>4.4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451" w:lineRule="exact"/>
              <w:jc w:val="both"/>
            </w:pPr>
            <w:r>
              <w:t>Зависимость давления жидкости от глубины. Гидростатический парадокс. Сообщающиеся сосуды. Гидравлические механизмы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center"/>
            </w:pPr>
            <w:r>
              <w:t>4.5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446" w:lineRule="exact"/>
              <w:jc w:val="both"/>
            </w:pPr>
            <w:r>
              <w:t>Атмосфера Земли и атмосферное давление. Причины существования воздушной оболочки Земли. Опыт Торричелли. Зависимость атмосферного давления от высоты над уровнем моря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center"/>
            </w:pPr>
            <w:r>
              <w:t>4.6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451" w:lineRule="exact"/>
              <w:jc w:val="both"/>
            </w:pPr>
            <w:r>
              <w:t>Измерение атмосферного давления. Приборы для измерения атмосферного давления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center"/>
            </w:pPr>
            <w:r>
              <w:t>4.7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451" w:lineRule="exact"/>
              <w:jc w:val="both"/>
            </w:pPr>
            <w:r>
              <w:t>Действие жидкости и газа на погружённое в них тело. Выталкивающая (архимедова) сила. Закон Архимеда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center"/>
            </w:pPr>
            <w:r>
              <w:t>4.8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both"/>
            </w:pPr>
            <w:r>
              <w:t>Плавание тел. Воздухоплавание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1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center"/>
            </w:pPr>
            <w:r>
              <w:t>4.9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446" w:lineRule="exact"/>
              <w:jc w:val="both"/>
            </w:pPr>
            <w:r>
              <w:t>Практические работы:</w:t>
            </w:r>
          </w:p>
          <w:p w:rsidR="00CD0254" w:rsidRDefault="00CD0254" w:rsidP="009363E7">
            <w:pPr>
              <w:framePr w:w="10147" w:wrap="notBeside" w:vAnchor="text" w:hAnchor="text" w:xAlign="center" w:y="1"/>
              <w:spacing w:line="446" w:lineRule="exact"/>
              <w:jc w:val="both"/>
            </w:pPr>
            <w:r>
              <w:t>Исследование зависимости веса тела в воде от объёма погружённой в жидкость части тела.</w:t>
            </w:r>
          </w:p>
          <w:p w:rsidR="00CD0254" w:rsidRDefault="00CD0254" w:rsidP="009363E7">
            <w:pPr>
              <w:framePr w:w="10147" w:wrap="notBeside" w:vAnchor="text" w:hAnchor="text" w:xAlign="center" w:y="1"/>
              <w:spacing w:line="446" w:lineRule="exact"/>
              <w:jc w:val="both"/>
            </w:pPr>
            <w:r>
              <w:t>Определение выталкивающей силы, действующей на тело,</w:t>
            </w:r>
          </w:p>
        </w:tc>
      </w:tr>
    </w:tbl>
    <w:p w:rsidR="00CD0254" w:rsidRDefault="00CD0254" w:rsidP="00CD0254">
      <w:pPr>
        <w:framePr w:w="10147" w:wrap="notBeside" w:vAnchor="text" w:hAnchor="text" w:xAlign="center" w:y="1"/>
        <w:rPr>
          <w:sz w:val="2"/>
          <w:szCs w:val="2"/>
        </w:rPr>
      </w:pPr>
    </w:p>
    <w:p w:rsidR="00CD0254" w:rsidRDefault="00CD0254" w:rsidP="00CD025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272"/>
        <w:gridCol w:w="7752"/>
      </w:tblGrid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3634"/>
          <w:jc w:val="center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446" w:lineRule="exact"/>
            </w:pPr>
            <w:r>
              <w:t>погружённое в жидкость.</w:t>
            </w:r>
          </w:p>
          <w:p w:rsidR="00CD0254" w:rsidRDefault="00CD0254" w:rsidP="009363E7">
            <w:pPr>
              <w:framePr w:w="10152" w:wrap="notBeside" w:vAnchor="text" w:hAnchor="text" w:xAlign="center" w:y="1"/>
              <w:spacing w:line="446" w:lineRule="exact"/>
            </w:pPr>
            <w:r>
              <w:t>Проверка независимости выталкивающей силы, действующей на тело в жидкости, от массы тела.</w:t>
            </w:r>
          </w:p>
          <w:p w:rsidR="00CD0254" w:rsidRDefault="00CD0254" w:rsidP="009363E7">
            <w:pPr>
              <w:framePr w:w="10152" w:wrap="notBeside" w:vAnchor="text" w:hAnchor="text" w:xAlign="center" w:y="1"/>
              <w:spacing w:line="446" w:lineRule="exact"/>
            </w:pPr>
            <w:r>
              <w:t>Опыты,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Конструирование ареометра или конструирование лодки и определение её грузоподъёмности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280" w:lineRule="exact"/>
              <w:jc w:val="center"/>
            </w:pPr>
            <w:r>
              <w:t>4.10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456" w:lineRule="exact"/>
            </w:pPr>
            <w:r>
              <w:t>Физические явления в природе: влияние атмосферного давления на живой организм, плавание рыб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280" w:lineRule="exact"/>
              <w:jc w:val="center"/>
            </w:pPr>
            <w:r>
              <w:t>4.11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451" w:lineRule="exact"/>
              <w:jc w:val="both"/>
            </w:pPr>
            <w:r>
              <w:t>Технические устройства: сообщающиеся сосуды, устройство водопровода, гидравлический пресс, манометр, барометр, высотомер, поршневой насос, ареометр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280" w:lineRule="exact"/>
              <w:jc w:val="center"/>
            </w:pPr>
            <w:r>
              <w:t>5</w:t>
            </w:r>
          </w:p>
        </w:tc>
        <w:tc>
          <w:tcPr>
            <w:tcW w:w="90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280" w:lineRule="exact"/>
            </w:pPr>
            <w:r>
              <w:t>РАБОТА, МОЩНОСТЬ, ЭНЕРГИЯ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280" w:lineRule="exact"/>
              <w:jc w:val="center"/>
            </w:pPr>
            <w:r>
              <w:t>5.1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280" w:lineRule="exact"/>
            </w:pPr>
            <w:r>
              <w:t>Механическая работа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280" w:lineRule="exact"/>
              <w:jc w:val="center"/>
            </w:pPr>
            <w:r>
              <w:t>5.2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280" w:lineRule="exact"/>
            </w:pPr>
            <w:r>
              <w:t>Механическая мощность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280" w:lineRule="exact"/>
              <w:jc w:val="center"/>
            </w:pPr>
            <w:r>
              <w:t>5.3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456" w:lineRule="exact"/>
            </w:pPr>
            <w:r>
              <w:t>Простые механизмы: рычаг, блок, наклонная плоскость. Правило равновесия рычага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280" w:lineRule="exact"/>
              <w:jc w:val="center"/>
            </w:pPr>
            <w:r>
              <w:t>5.4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280" w:lineRule="exact"/>
            </w:pPr>
            <w:r>
              <w:t>Применение правила равновесия рычага к блоку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280" w:lineRule="exact"/>
              <w:jc w:val="center"/>
            </w:pPr>
            <w:r>
              <w:t>5.5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451" w:lineRule="exact"/>
            </w:pPr>
            <w:r>
              <w:t>«Золотое правило» механики. Коэффициент полезного действия механизмов. Простые механизмы в быту и технике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280" w:lineRule="exact"/>
              <w:jc w:val="center"/>
            </w:pPr>
            <w:r>
              <w:t>5.6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280" w:lineRule="exact"/>
            </w:pPr>
            <w:r>
              <w:t>Потенциальная энергии тела, поднятого над Землёй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280" w:lineRule="exact"/>
              <w:jc w:val="center"/>
            </w:pPr>
            <w:r>
              <w:t>5.7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280" w:lineRule="exact"/>
            </w:pPr>
            <w:r>
              <w:t>Кинетическая энергия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280" w:lineRule="exact"/>
              <w:jc w:val="center"/>
            </w:pPr>
            <w:r>
              <w:t>5.8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456" w:lineRule="exact"/>
            </w:pPr>
            <w:r>
              <w:t>Полная механическая энергия. Закон изменения и сохранения механической энергии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2698"/>
          <w:jc w:val="center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280" w:lineRule="exact"/>
              <w:jc w:val="center"/>
            </w:pPr>
            <w:r>
              <w:t>5.9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446" w:lineRule="exact"/>
            </w:pPr>
            <w:r>
              <w:t>Практические работы:</w:t>
            </w:r>
          </w:p>
          <w:p w:rsidR="00CD0254" w:rsidRDefault="00CD0254" w:rsidP="009363E7">
            <w:pPr>
              <w:framePr w:w="10152" w:wrap="notBeside" w:vAnchor="text" w:hAnchor="text" w:xAlign="center" w:y="1"/>
              <w:spacing w:line="446" w:lineRule="exact"/>
            </w:pPr>
            <w:r>
              <w:t>Определение работы силы трения при равномерном движении тела по горизонтальной поверхности.</w:t>
            </w:r>
          </w:p>
          <w:p w:rsidR="00CD0254" w:rsidRDefault="00CD0254" w:rsidP="009363E7">
            <w:pPr>
              <w:framePr w:w="10152" w:wrap="notBeside" w:vAnchor="text" w:hAnchor="text" w:xAlign="center" w:y="1"/>
              <w:spacing w:line="446" w:lineRule="exact"/>
            </w:pPr>
            <w:r>
              <w:t>Исследование условий равновесия рычага.</w:t>
            </w:r>
          </w:p>
          <w:p w:rsidR="00CD0254" w:rsidRDefault="00CD0254" w:rsidP="009363E7">
            <w:pPr>
              <w:framePr w:w="10152" w:wrap="notBeside" w:vAnchor="text" w:hAnchor="text" w:xAlign="center" w:y="1"/>
              <w:spacing w:line="446" w:lineRule="exact"/>
            </w:pPr>
            <w:r>
              <w:t>Измерение КПД наклонной плоскости.</w:t>
            </w:r>
          </w:p>
          <w:p w:rsidR="00CD0254" w:rsidRDefault="00CD0254" w:rsidP="009363E7">
            <w:pPr>
              <w:framePr w:w="10152" w:wrap="notBeside" w:vAnchor="text" w:hAnchor="text" w:xAlign="center" w:y="1"/>
              <w:spacing w:line="446" w:lineRule="exact"/>
            </w:pPr>
            <w:r>
              <w:t>Изучение закона сохранения механической энергии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280" w:lineRule="exact"/>
              <w:jc w:val="center"/>
            </w:pPr>
            <w:r>
              <w:t>5.10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280" w:lineRule="exact"/>
            </w:pPr>
            <w:r>
              <w:t>Физические явления в природе: рычаги в теле человека</w:t>
            </w:r>
          </w:p>
        </w:tc>
      </w:tr>
    </w:tbl>
    <w:p w:rsidR="00CD0254" w:rsidRDefault="00CD0254" w:rsidP="00CD0254">
      <w:pPr>
        <w:framePr w:w="10152" w:wrap="notBeside" w:vAnchor="text" w:hAnchor="text" w:xAlign="center" w:y="1"/>
        <w:rPr>
          <w:sz w:val="2"/>
          <w:szCs w:val="2"/>
        </w:rPr>
      </w:pPr>
    </w:p>
    <w:p w:rsidR="00CD0254" w:rsidRDefault="00CD0254" w:rsidP="00CD025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1272"/>
        <w:gridCol w:w="7742"/>
      </w:tblGrid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2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23" w:wrap="notBeside" w:vAnchor="text" w:hAnchor="text" w:xAlign="center" w:y="1"/>
              <w:spacing w:line="280" w:lineRule="exact"/>
              <w:jc w:val="center"/>
            </w:pPr>
            <w:r>
              <w:t>5.11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23" w:wrap="notBeside" w:vAnchor="text" w:hAnchor="text" w:xAlign="center" w:y="1"/>
              <w:spacing w:line="280" w:lineRule="exact"/>
            </w:pPr>
            <w:r>
              <w:t>Технические устройства: рычаг, подвижный и неподвижный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1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2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2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23" w:wrap="notBeside" w:vAnchor="text" w:hAnchor="text" w:xAlign="center" w:y="1"/>
              <w:spacing w:line="280" w:lineRule="exact"/>
            </w:pPr>
            <w:r>
              <w:t>блоки, наклонная плоскость, простые механизмы в быту</w:t>
            </w:r>
          </w:p>
        </w:tc>
      </w:tr>
    </w:tbl>
    <w:p w:rsidR="00CD0254" w:rsidRDefault="00CD0254" w:rsidP="00CD0254">
      <w:pPr>
        <w:pStyle w:val="a8"/>
        <w:framePr w:w="10123" w:wrap="notBeside" w:vAnchor="text" w:hAnchor="text" w:xAlign="center" w:y="1"/>
        <w:shd w:val="clear" w:color="auto" w:fill="auto"/>
      </w:pPr>
      <w:r>
        <w:t>Таблица 22.2</w:t>
      </w:r>
    </w:p>
    <w:p w:rsidR="00CD0254" w:rsidRDefault="00CD0254" w:rsidP="00CD0254">
      <w:pPr>
        <w:framePr w:w="10123" w:wrap="notBeside" w:vAnchor="text" w:hAnchor="text" w:xAlign="center" w:y="1"/>
        <w:rPr>
          <w:sz w:val="2"/>
          <w:szCs w:val="2"/>
        </w:rPr>
      </w:pPr>
    </w:p>
    <w:p w:rsidR="00CD0254" w:rsidRDefault="00CD0254" w:rsidP="00CD0254">
      <w:pPr>
        <w:rPr>
          <w:sz w:val="2"/>
          <w:szCs w:val="2"/>
        </w:rPr>
      </w:pPr>
    </w:p>
    <w:p w:rsidR="00CD0254" w:rsidRDefault="00CD0254" w:rsidP="00CD0254">
      <w:pPr>
        <w:spacing w:before="20" w:line="446" w:lineRule="exact"/>
        <w:ind w:left="360"/>
        <w:jc w:val="center"/>
      </w:pPr>
      <w:r>
        <w:t>Проверяемые требования к результатам освоения основной</w:t>
      </w:r>
      <w:r>
        <w:br/>
      </w:r>
      <w:r>
        <w:lastRenderedPageBreak/>
        <w:t>образовательной программы (8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8318"/>
      </w:tblGrid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05" w:wrap="notBeside" w:vAnchor="text" w:hAnchor="text" w:xAlign="center" w:y="1"/>
              <w:spacing w:line="451" w:lineRule="exact"/>
              <w:jc w:val="center"/>
            </w:pPr>
            <w:r>
              <w:t>Код</w:t>
            </w:r>
          </w:p>
          <w:p w:rsidR="00CD0254" w:rsidRDefault="00CD0254" w:rsidP="009363E7">
            <w:pPr>
              <w:framePr w:w="10205" w:wrap="notBeside" w:vAnchor="text" w:hAnchor="text" w:xAlign="center" w:y="1"/>
              <w:spacing w:line="451" w:lineRule="exact"/>
              <w:ind w:left="180"/>
            </w:pPr>
            <w:r>
              <w:t>проверяемого</w:t>
            </w:r>
          </w:p>
          <w:p w:rsidR="00CD0254" w:rsidRDefault="00CD0254" w:rsidP="009363E7">
            <w:pPr>
              <w:framePr w:w="10205" w:wrap="notBeside" w:vAnchor="text" w:hAnchor="text" w:xAlign="center" w:y="1"/>
              <w:spacing w:line="451" w:lineRule="exact"/>
              <w:jc w:val="center"/>
            </w:pPr>
            <w:r>
              <w:t>результата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05" w:wrap="notBeside" w:vAnchor="text" w:hAnchor="text" w:xAlign="center" w:y="1"/>
              <w:spacing w:line="446" w:lineRule="exact"/>
              <w:jc w:val="center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1.1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использовать понятия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1.2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05" w:wrap="notBeside" w:vAnchor="text" w:hAnchor="text" w:xAlign="center" w:y="1"/>
              <w:spacing w:line="446" w:lineRule="exact"/>
              <w:jc w:val="center"/>
            </w:pPr>
            <w:r>
              <w:t>различать явления по описанию их характерных свойств и на основе опытов, демонстрирующих данное физическое явление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819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1.3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05" w:wrap="notBeside" w:vAnchor="text" w:hAnchor="text" w:xAlign="center" w:y="1"/>
              <w:spacing w:line="451" w:lineRule="exact"/>
              <w:jc w:val="both"/>
            </w:pPr>
            <w:r>
              <w:t>распознавать проявление изученных физических явлений в окружающем мире, в том числе физические явления в природе, при этом переводить практическую задачу в учебную, выделять существенные свойства (признаки) физических явлений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270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1.4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описывать изученные свойства тел и физические явления, используя физические величины,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1.5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характеризовать свойства тел, физические явления и процессы, используя изученные законы, при этом давать словесную формулировку закона и записывать его математическое выражение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225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1.6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05" w:wrap="notBeside" w:vAnchor="text" w:hAnchor="text" w:xAlign="center" w:y="1"/>
              <w:spacing w:line="446" w:lineRule="exact"/>
              <w:jc w:val="both"/>
            </w:pPr>
            <w:r>
              <w:t>объяснять физические процессы и свойства тел, в том числе и в контексте ситуаций практико-ориентированного характера: выявлять причинно-следственные связи, строить объяснение из 1 - 2 логических шагов с помощью 1-2 изученных свойства физических явлений, физических закона или закономерности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1.7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205" w:wrap="notBeside" w:vAnchor="text" w:hAnchor="text" w:xAlign="center" w:y="1"/>
              <w:spacing w:line="451" w:lineRule="exact"/>
              <w:jc w:val="center"/>
            </w:pPr>
            <w:r>
              <w:t>решать расчётные задачи в 2 - 3 действия, используя законы и формулы, связывающие физические величины: на основе анализа</w:t>
            </w:r>
          </w:p>
        </w:tc>
      </w:tr>
    </w:tbl>
    <w:p w:rsidR="00CD0254" w:rsidRDefault="00CD0254" w:rsidP="00CD0254">
      <w:pPr>
        <w:framePr w:w="10205" w:wrap="notBeside" w:vAnchor="text" w:hAnchor="text" w:xAlign="center" w:y="1"/>
        <w:rPr>
          <w:sz w:val="2"/>
          <w:szCs w:val="2"/>
        </w:rPr>
      </w:pPr>
    </w:p>
    <w:p w:rsidR="00CD0254" w:rsidRDefault="00CD0254" w:rsidP="00CD025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8285"/>
      </w:tblGrid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42" w:wrap="notBeside" w:vAnchor="text" w:hAnchor="text" w:xAlign="center" w:y="1"/>
              <w:spacing w:line="451" w:lineRule="exact"/>
              <w:jc w:val="both"/>
            </w:pPr>
            <w:r>
              <w:t>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сравнивать полученное значение физической величины с известными данными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1.8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451" w:lineRule="exact"/>
              <w:jc w:val="both"/>
            </w:pPr>
            <w:r>
      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1.9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451" w:lineRule="exact"/>
              <w:jc w:val="both"/>
            </w:pPr>
            <w:r>
              <w:t>проводить опыты по наблюдению физических явлений или физических свойств тел: формулировать проверяемые предположения, собирать установку из предложенного оборудования, описывать ход опыта и формулировать выводы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1.10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42" w:wrap="notBeside" w:vAnchor="text" w:hAnchor="text" w:xAlign="center" w:y="1"/>
              <w:spacing w:line="451" w:lineRule="exact"/>
              <w:jc w:val="both"/>
            </w:pPr>
            <w:r>
              <w:t>выполнять прямые измерения с использованием аналоговых приборов и датчиков физических величин, сравнивать результаты измерений с учётом заданной абсолютной погрешности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270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1.11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451" w:lineRule="exact"/>
              <w:jc w:val="both"/>
            </w:pPr>
            <w:r>
              <w:t>проводить исследование зависимости одной физической величины от другой с использованием прямых измерений: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 и графиков, делать выводы по результатам исследования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1.12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446" w:lineRule="exact"/>
              <w:jc w:val="both"/>
            </w:pPr>
            <w:r>
              <w:t>проводить косвенные измерения физических величин: планировать измерения, собирать экспериментальную установку, следуя предложенной инструкции, и вычислять значение величины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1.13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442" w:lineRule="exact"/>
              <w:jc w:val="both"/>
            </w:pPr>
            <w:r>
              <w:t>соблюдать правила техники безопасности при работе с лабораторным оборудованием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1.14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446" w:lineRule="exact"/>
              <w:jc w:val="both"/>
            </w:pPr>
            <w:r>
              <w:t>характеризовать принципы действия изученных приборов и технических устройств с опорой на их описания, используя знания о свойствах физических явлений и необходимые физические закономерности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280" w:lineRule="exact"/>
              <w:jc w:val="center"/>
            </w:pPr>
            <w:r>
              <w:t>1.15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2" w:wrap="notBeside" w:vAnchor="text" w:hAnchor="text" w:xAlign="center" w:y="1"/>
              <w:spacing w:line="442" w:lineRule="exact"/>
              <w:jc w:val="both"/>
            </w:pPr>
            <w:r>
              <w:t>распознавать простые технические устройства и измерительные приборы по схемам и схематичным рисункам, составлять схемы</w:t>
            </w:r>
          </w:p>
        </w:tc>
      </w:tr>
    </w:tbl>
    <w:p w:rsidR="00CD0254" w:rsidRDefault="00CD0254" w:rsidP="00CD0254">
      <w:pPr>
        <w:framePr w:w="10142" w:wrap="notBeside" w:vAnchor="text" w:hAnchor="text" w:xAlign="center" w:y="1"/>
        <w:rPr>
          <w:sz w:val="2"/>
          <w:szCs w:val="2"/>
        </w:rPr>
      </w:pPr>
    </w:p>
    <w:p w:rsidR="00CD0254" w:rsidRDefault="00CD0254" w:rsidP="00CD025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8290"/>
      </w:tblGrid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электрических цепей с последовательным и параллельным соединением элементов, различая условные обозначения элементов электрических цепей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1.16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1.17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осуществлять поиск информации физического содержания в сети Интернет, на основе имеющихся знаний и путём сравнения дополнительных источников выделять информацию, которая является противоречивой или может быть недостоверной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1.18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451" w:lineRule="exact"/>
              <w:jc w:val="both"/>
            </w:pPr>
            <w:r>
              <w:t>использовать при выполнении учебных заданий научно- популярную литературу физического содержания, справочные материалы, ресурсы сети Интернет; владеть приёмами конспектирования текста, преобразования информации из одной знаковой системы в другую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1.19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создавать собственные письменные и краткие устные сообщения, обобщая информацию из нескольких источников физического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презентацией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1.20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взаимодействие, проявляя готовность разрешать конфликты</w:t>
            </w:r>
          </w:p>
        </w:tc>
      </w:tr>
    </w:tbl>
    <w:p w:rsidR="00CD0254" w:rsidRDefault="00CD0254" w:rsidP="00CD0254">
      <w:pPr>
        <w:framePr w:w="10138" w:wrap="notBeside" w:vAnchor="text" w:hAnchor="text" w:xAlign="center" w:y="1"/>
        <w:rPr>
          <w:sz w:val="2"/>
          <w:szCs w:val="2"/>
        </w:rPr>
      </w:pPr>
    </w:p>
    <w:p w:rsidR="00CD0254" w:rsidRDefault="00CD0254" w:rsidP="00CD0254">
      <w:pPr>
        <w:rPr>
          <w:sz w:val="2"/>
          <w:szCs w:val="2"/>
        </w:rPr>
      </w:pPr>
    </w:p>
    <w:p w:rsidR="00CD0254" w:rsidRDefault="00CD0254" w:rsidP="00CD0254">
      <w:pPr>
        <w:pStyle w:val="a8"/>
        <w:framePr w:w="10162" w:wrap="notBeside" w:vAnchor="text" w:hAnchor="text" w:xAlign="center" w:y="1"/>
        <w:shd w:val="clear" w:color="auto" w:fill="auto"/>
        <w:spacing w:line="280" w:lineRule="exact"/>
        <w:jc w:val="left"/>
      </w:pPr>
      <w:r>
        <w:lastRenderedPageBreak/>
        <w:t>Таблица 22.3</w:t>
      </w:r>
    </w:p>
    <w:p w:rsidR="00CD0254" w:rsidRDefault="00CD0254" w:rsidP="00CD0254">
      <w:pPr>
        <w:pStyle w:val="a8"/>
        <w:framePr w:w="10162" w:wrap="notBeside" w:vAnchor="text" w:hAnchor="text" w:xAlign="center" w:y="1"/>
        <w:shd w:val="clear" w:color="auto" w:fill="auto"/>
        <w:spacing w:line="280" w:lineRule="exact"/>
        <w:jc w:val="left"/>
      </w:pPr>
      <w:r>
        <w:t>Проверяемые элементы содержания (8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1267"/>
        <w:gridCol w:w="7618"/>
      </w:tblGrid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after="300" w:line="280" w:lineRule="exact"/>
              <w:jc w:val="center"/>
            </w:pPr>
            <w:r>
              <w:t>Код</w:t>
            </w:r>
          </w:p>
          <w:p w:rsidR="00CD0254" w:rsidRDefault="00CD0254" w:rsidP="009363E7">
            <w:pPr>
              <w:framePr w:w="10162" w:wrap="notBeside" w:vAnchor="text" w:hAnchor="text" w:xAlign="center" w:y="1"/>
              <w:spacing w:before="300" w:line="280" w:lineRule="exact"/>
              <w:ind w:left="220"/>
            </w:pPr>
            <w:r>
              <w:t>раздела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after="300" w:line="280" w:lineRule="exact"/>
              <w:ind w:right="340"/>
              <w:jc w:val="right"/>
            </w:pPr>
            <w:r>
              <w:t>Код</w:t>
            </w:r>
          </w:p>
          <w:p w:rsidR="00CD0254" w:rsidRDefault="00CD0254" w:rsidP="009363E7">
            <w:pPr>
              <w:framePr w:w="10162" w:wrap="notBeside" w:vAnchor="text" w:hAnchor="text" w:xAlign="center" w:y="1"/>
              <w:spacing w:before="300" w:line="280" w:lineRule="exact"/>
            </w:pPr>
            <w:r>
              <w:t>элемента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Проверяемые элементы содержания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6</w:t>
            </w:r>
          </w:p>
        </w:tc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line="280" w:lineRule="exact"/>
            </w:pPr>
            <w:r>
              <w:t>ТЕПЛОВЫЕ ЯВЛЕНИЯ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6.1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line="480" w:lineRule="exact"/>
              <w:jc w:val="both"/>
            </w:pPr>
            <w:r>
              <w:t>Основные положения молекулярно-кинетической теории строения вещества. Масса и размеры молекул. Опыты, подтверждающие основные положения молекулярно-кинетической теории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6.2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line="480" w:lineRule="exact"/>
              <w:jc w:val="both"/>
            </w:pPr>
            <w:r>
              <w:t>Модели твёрдого, жидкого и газообразного состояний вещества. Кристаллические и аморфные тела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6.3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line="480" w:lineRule="exact"/>
              <w:jc w:val="both"/>
            </w:pPr>
            <w:r>
              <w:t>Объяснение свойств газов, жидкостей и твёрдых тел на основе положений молекулярно-кинетической теории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6.4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line="280" w:lineRule="exact"/>
              <w:jc w:val="both"/>
            </w:pPr>
            <w:r>
              <w:t>Смачивание и капиллярные явления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6.5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line="280" w:lineRule="exact"/>
              <w:jc w:val="both"/>
            </w:pPr>
            <w:r>
              <w:t>Тепловое расширение и сжатие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6.6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line="480" w:lineRule="exact"/>
              <w:jc w:val="both"/>
            </w:pPr>
            <w:r>
              <w:t>Температура. Связь температуры со скоростью теплового движения частиц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6.7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line="480" w:lineRule="exact"/>
              <w:jc w:val="both"/>
            </w:pPr>
            <w:r>
              <w:t>Внутренняя энергия. Способы изменения внутренней энергии: теплопередача и совершение работы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6.8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line="480" w:lineRule="exact"/>
              <w:jc w:val="both"/>
            </w:pPr>
            <w:r>
              <w:t>Виды теплопередачи: теплопроводность, конвекция, излучение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6.9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line="280" w:lineRule="exact"/>
              <w:jc w:val="both"/>
            </w:pPr>
            <w:r>
              <w:t>Количество теплоты. Удельная теплоёмкость вещества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6.10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line="475" w:lineRule="exact"/>
              <w:jc w:val="both"/>
            </w:pPr>
            <w:r>
              <w:t>Теплообмен и тепловое равновесие. Уравнение теплового баланса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6.11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line="480" w:lineRule="exact"/>
              <w:jc w:val="both"/>
            </w:pPr>
            <w:r>
              <w:t>Плавление и отвердевание кристаллических веществ. Удельная теплота плавления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454"/>
          <w:jc w:val="center"/>
        </w:trPr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line="280" w:lineRule="exact"/>
              <w:jc w:val="center"/>
            </w:pPr>
            <w:r>
              <w:t>6.12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line="480" w:lineRule="exact"/>
              <w:jc w:val="both"/>
            </w:pPr>
            <w:r>
              <w:t>Парообразование и конденсация. Испарение. Кипение. Удельная теплота парообразования. Зависимость температуры кипения от атмосферного давления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line="280" w:lineRule="exact"/>
              <w:ind w:left="460"/>
            </w:pPr>
            <w:r>
              <w:t>6.13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62" w:wrap="notBeside" w:vAnchor="text" w:hAnchor="text" w:xAlign="center" w:y="1"/>
              <w:spacing w:line="280" w:lineRule="exact"/>
              <w:jc w:val="both"/>
            </w:pPr>
            <w:r>
              <w:t>Влажность воздуха</w:t>
            </w:r>
          </w:p>
        </w:tc>
      </w:tr>
    </w:tbl>
    <w:p w:rsidR="00CD0254" w:rsidRDefault="00CD0254" w:rsidP="00CD0254">
      <w:pPr>
        <w:framePr w:w="10162" w:wrap="notBeside" w:vAnchor="text" w:hAnchor="text" w:xAlign="center" w:y="1"/>
        <w:rPr>
          <w:sz w:val="2"/>
          <w:szCs w:val="2"/>
        </w:rPr>
      </w:pPr>
    </w:p>
    <w:p w:rsidR="00CD0254" w:rsidRDefault="00CD0254" w:rsidP="00CD025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8"/>
        <w:gridCol w:w="1272"/>
        <w:gridCol w:w="7608"/>
      </w:tblGrid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6.14</w:t>
            </w:r>
          </w:p>
        </w:tc>
        <w:tc>
          <w:tcPr>
            <w:tcW w:w="7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280" w:lineRule="exact"/>
            </w:pPr>
            <w:r>
              <w:t>Энергия топлива. Удельная теплота сгорания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6.15</w:t>
            </w:r>
          </w:p>
        </w:tc>
        <w:tc>
          <w:tcPr>
            <w:tcW w:w="7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485" w:lineRule="exact"/>
            </w:pPr>
            <w:r>
              <w:t>Принципы работы тепловых двигателей КПД теплового двигателя. Тепловые двигатели и защита окружающей среды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6.16</w:t>
            </w:r>
          </w:p>
        </w:tc>
        <w:tc>
          <w:tcPr>
            <w:tcW w:w="7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38" w:wrap="notBeside" w:vAnchor="text" w:hAnchor="text" w:xAlign="center" w:y="1"/>
              <w:spacing w:line="280" w:lineRule="exact"/>
            </w:pPr>
            <w:r>
              <w:t>Закон сохранения и превращения энергии в тепловых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38" w:wrap="notBeside" w:vAnchor="text" w:hAnchor="text" w:xAlign="center" w:y="1"/>
              <w:spacing w:line="280" w:lineRule="exact"/>
            </w:pPr>
            <w:r>
              <w:t>процессах</w:t>
            </w:r>
          </w:p>
        </w:tc>
      </w:tr>
      <w:tr w:rsidR="00CD0254" w:rsidTr="00CD0254">
        <w:tblPrEx>
          <w:tblCellMar>
            <w:top w:w="0" w:type="dxa"/>
            <w:bottom w:w="0" w:type="dxa"/>
          </w:tblCellMar>
        </w:tblPrEx>
        <w:trPr>
          <w:trHeight w:hRule="exact" w:val="9755"/>
          <w:jc w:val="center"/>
        </w:trPr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6.17</w:t>
            </w:r>
          </w:p>
        </w:tc>
        <w:tc>
          <w:tcPr>
            <w:tcW w:w="7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480" w:lineRule="exact"/>
            </w:pPr>
            <w:r>
              <w:t>Практические работы:</w:t>
            </w:r>
          </w:p>
          <w:p w:rsidR="00CD0254" w:rsidRDefault="00CD0254" w:rsidP="009363E7">
            <w:pPr>
              <w:framePr w:w="10138" w:wrap="notBeside" w:vAnchor="text" w:hAnchor="text" w:xAlign="center" w:y="1"/>
              <w:spacing w:line="480" w:lineRule="exact"/>
            </w:pPr>
            <w:r>
              <w:t>Опыты по обнаружению действия сил молекулярного притяжения.</w:t>
            </w:r>
          </w:p>
          <w:p w:rsidR="00CD0254" w:rsidRDefault="00CD0254" w:rsidP="009363E7">
            <w:pPr>
              <w:framePr w:w="10138" w:wrap="notBeside" w:vAnchor="text" w:hAnchor="text" w:xAlign="center" w:y="1"/>
              <w:spacing w:line="480" w:lineRule="exact"/>
            </w:pPr>
            <w:r>
              <w:t>Опыты по выращиванию кристаллов поваренной соли или сахара.</w:t>
            </w:r>
          </w:p>
          <w:p w:rsidR="00CD0254" w:rsidRDefault="00CD0254" w:rsidP="009363E7">
            <w:pPr>
              <w:framePr w:w="10138" w:wrap="notBeside" w:vAnchor="text" w:hAnchor="text" w:xAlign="center" w:y="1"/>
              <w:spacing w:line="480" w:lineRule="exact"/>
            </w:pPr>
            <w:r>
              <w:t>Опыты по наблюдению теплового расширения газов, жидкостей и твёрдых тел.</w:t>
            </w:r>
          </w:p>
          <w:p w:rsidR="00CD0254" w:rsidRDefault="00CD0254" w:rsidP="009363E7">
            <w:pPr>
              <w:framePr w:w="10138" w:wrap="notBeside" w:vAnchor="text" w:hAnchor="text" w:xAlign="center" w:y="1"/>
              <w:spacing w:line="480" w:lineRule="exact"/>
            </w:pPr>
            <w:r>
              <w:t>Определение давления воздуха в баллоне шприца.</w:t>
            </w:r>
          </w:p>
          <w:p w:rsidR="00CD0254" w:rsidRDefault="00CD0254" w:rsidP="009363E7">
            <w:pPr>
              <w:framePr w:w="10138" w:wrap="notBeside" w:vAnchor="text" w:hAnchor="text" w:xAlign="center" w:y="1"/>
              <w:spacing w:line="480" w:lineRule="exact"/>
            </w:pPr>
            <w:r>
              <w:t>Опыты, демонстрирующие зависимость давления воздуха от его объёма и нагревания или охлаждения.</w:t>
            </w:r>
          </w:p>
          <w:p w:rsidR="00CD0254" w:rsidRDefault="00CD0254" w:rsidP="009363E7">
            <w:pPr>
              <w:framePr w:w="10138" w:wrap="notBeside" w:vAnchor="text" w:hAnchor="text" w:xAlign="center" w:y="1"/>
              <w:spacing w:line="480" w:lineRule="exact"/>
            </w:pPr>
            <w:r>
              <w:t>Проверка гипотезы линейной зависимости длины столбика жидкости в термометрической трубке от температуры. Наблюдение изменения внутренней энергии тела в результате теплопередачи и работы внешних сил.</w:t>
            </w:r>
          </w:p>
          <w:p w:rsidR="00CD0254" w:rsidRDefault="00CD0254" w:rsidP="009363E7">
            <w:pPr>
              <w:framePr w:w="10138" w:wrap="notBeside" w:vAnchor="text" w:hAnchor="text" w:xAlign="center" w:y="1"/>
              <w:spacing w:line="480" w:lineRule="exact"/>
            </w:pPr>
            <w:r>
              <w:t>Исследование явления теплообмена при смешивании холодной и горячей воды.</w:t>
            </w:r>
          </w:p>
          <w:p w:rsidR="00CD0254" w:rsidRDefault="00CD0254" w:rsidP="009363E7">
            <w:pPr>
              <w:framePr w:w="10138" w:wrap="notBeside" w:vAnchor="text" w:hAnchor="text" w:xAlign="center" w:y="1"/>
              <w:spacing w:line="480" w:lineRule="exact"/>
            </w:pPr>
            <w:r>
              <w:t>Определение количества теплоты, полученного водой при теплообмене с нагретым металлическим цилиндром. Определение удельной теплоёмкости вещества.</w:t>
            </w:r>
          </w:p>
          <w:p w:rsidR="00CD0254" w:rsidRDefault="00CD0254" w:rsidP="009363E7">
            <w:pPr>
              <w:framePr w:w="10138" w:wrap="notBeside" w:vAnchor="text" w:hAnchor="text" w:xAlign="center" w:y="1"/>
              <w:spacing w:line="480" w:lineRule="exact"/>
            </w:pPr>
            <w:r>
              <w:t>Исследование процесса испарения.</w:t>
            </w:r>
          </w:p>
          <w:p w:rsidR="00CD0254" w:rsidRDefault="00CD0254" w:rsidP="009363E7">
            <w:pPr>
              <w:framePr w:w="10138" w:wrap="notBeside" w:vAnchor="text" w:hAnchor="text" w:xAlign="center" w:y="1"/>
              <w:spacing w:line="480" w:lineRule="exact"/>
            </w:pPr>
            <w:r>
              <w:t>Определение относительной влажности воздуха.</w:t>
            </w:r>
          </w:p>
          <w:p w:rsidR="00CD0254" w:rsidRDefault="00CD0254" w:rsidP="009363E7">
            <w:pPr>
              <w:framePr w:w="10138" w:wrap="notBeside" w:vAnchor="text" w:hAnchor="text" w:xAlign="center" w:y="1"/>
              <w:spacing w:line="480" w:lineRule="exact"/>
            </w:pPr>
            <w:r>
              <w:t>Определение удельной теплоты плавления льда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6.18</w:t>
            </w:r>
          </w:p>
        </w:tc>
        <w:tc>
          <w:tcPr>
            <w:tcW w:w="7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38" w:wrap="notBeside" w:vAnchor="text" w:hAnchor="text" w:xAlign="center" w:y="1"/>
              <w:spacing w:line="280" w:lineRule="exact"/>
            </w:pPr>
            <w:r>
              <w:t>Физические явления в природе: поверхностное натяжение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0254" w:rsidRDefault="00CD0254" w:rsidP="009363E7">
            <w:pPr>
              <w:framePr w:w="10138" w:wrap="notBeside" w:vAnchor="text" w:hAnchor="text" w:xAlign="center" w:y="1"/>
              <w:spacing w:line="280" w:lineRule="exact"/>
            </w:pPr>
            <w:r>
              <w:t>и капиллярные явления в природе, кристаллы в природе,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12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280" w:lineRule="exact"/>
            </w:pPr>
            <w:r>
              <w:t>излучение Солнца, замерзание водоёмов, морские бризы;</w:t>
            </w:r>
          </w:p>
        </w:tc>
      </w:tr>
    </w:tbl>
    <w:p w:rsidR="00CD0254" w:rsidRDefault="00CD0254" w:rsidP="00CD0254">
      <w:pPr>
        <w:framePr w:w="10138" w:wrap="notBeside" w:vAnchor="text" w:hAnchor="text" w:xAlign="center" w:y="1"/>
        <w:rPr>
          <w:sz w:val="2"/>
          <w:szCs w:val="2"/>
        </w:rPr>
      </w:pPr>
    </w:p>
    <w:p w:rsidR="00CD0254" w:rsidRDefault="00CD0254" w:rsidP="00CD025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1272"/>
        <w:gridCol w:w="7627"/>
      </w:tblGrid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образование росы, тумана, инея, снега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ind w:right="360"/>
              <w:jc w:val="right"/>
            </w:pPr>
            <w:r>
              <w:t>6.19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80" w:lineRule="exact"/>
              <w:jc w:val="both"/>
            </w:pPr>
            <w:r>
              <w:t>Технические устройства: капилляры, примеры использования кристаллов, жидкостный термометр, датчик температуры, термос, система отопления домов, гигрометры, психрометр, паровая турбина, двигатель внутреннего сгорания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7</w:t>
            </w: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</w:pPr>
            <w:r>
              <w:t>ЭЛЕКТРИЧЕСКИЕ И МАГНИТНЫЕ ЯВЛЕНИЯ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7.1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Электризация тел. Два рода электрических зарядов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7.2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80" w:lineRule="exact"/>
              <w:jc w:val="both"/>
            </w:pPr>
            <w:r>
              <w:t>Взаимодействие заряженных тел. Закон Кулона (зависимость силы взаимодействия заряженных тел от величины зарядов и расстояния между телами)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454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7.3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75" w:lineRule="exact"/>
              <w:jc w:val="both"/>
            </w:pPr>
            <w:r>
              <w:t>Электрическое поле. Напряжённость электрического поля. Принцип суперпозиции электрических полей (на качественном уровне)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454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7.4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80" w:lineRule="exact"/>
              <w:jc w:val="both"/>
            </w:pPr>
            <w:r>
              <w:t>Носители электрических зарядов. Элементарный электрический заряд. Строение атома. Проводники и диэлектрики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7.5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Закон сохранения электрического заряда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7.6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80" w:lineRule="exact"/>
              <w:jc w:val="both"/>
            </w:pPr>
            <w:r>
              <w:t>Электрический ток. Условия существования электрического тока. Источники постоянного тока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7.7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80" w:lineRule="exact"/>
              <w:jc w:val="both"/>
            </w:pPr>
            <w:r>
              <w:t>Действия электрического тока (тепловое, химическое, магнитное). Электрический ток в жидкостях и газах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7.8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Электрическая цепь. Сила тока. Электрическое напряжение</w:t>
            </w:r>
          </w:p>
        </w:tc>
      </w:tr>
      <w:tr w:rsidR="00CD0254" w:rsidTr="00CD0254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7.9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75" w:lineRule="exact"/>
              <w:jc w:val="both"/>
            </w:pPr>
            <w:r>
              <w:t>Сопротивление проводника. Удельное сопротивление вещества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7.10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Закон Ома для участка цепи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7.11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Последовательное и параллельное соединение проводников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ind w:left="460"/>
            </w:pPr>
            <w:r>
              <w:t>7.12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75" w:lineRule="exact"/>
              <w:jc w:val="both"/>
            </w:pPr>
            <w:r>
              <w:t>Работа и мощность электрического тока. Закон Джоуля - Ленца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ind w:left="460"/>
            </w:pPr>
            <w:r>
              <w:t>7.13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80" w:lineRule="exact"/>
              <w:jc w:val="both"/>
            </w:pPr>
            <w:r>
              <w:t>Электрические цепи и потребители электрической энергии в быту. Короткое замыкание</w:t>
            </w:r>
          </w:p>
        </w:tc>
      </w:tr>
    </w:tbl>
    <w:p w:rsidR="00CD0254" w:rsidRDefault="00CD0254" w:rsidP="00CD0254">
      <w:pPr>
        <w:framePr w:w="10186" w:wrap="notBeside" w:vAnchor="text" w:hAnchor="text" w:xAlign="center" w:y="1"/>
        <w:rPr>
          <w:sz w:val="2"/>
          <w:szCs w:val="2"/>
        </w:rPr>
      </w:pPr>
    </w:p>
    <w:p w:rsidR="00CD0254" w:rsidRDefault="00CD0254" w:rsidP="00CD025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1267"/>
        <w:gridCol w:w="7632"/>
      </w:tblGrid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ind w:right="380"/>
              <w:jc w:val="right"/>
            </w:pPr>
            <w:r>
              <w:t>7.14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Постоянные магниты. Взаимодействие постоянных магнитов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ind w:right="380"/>
              <w:jc w:val="right"/>
            </w:pPr>
            <w:r>
              <w:t>7.15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80" w:lineRule="exact"/>
              <w:jc w:val="both"/>
            </w:pPr>
            <w:r>
              <w:t>Магнитное поле. Магнитное поле Земли и его значение для жизни на Земле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ind w:right="380"/>
              <w:jc w:val="right"/>
            </w:pPr>
            <w:r>
              <w:t>7.16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80" w:lineRule="exact"/>
              <w:jc w:val="both"/>
            </w:pPr>
            <w:r>
              <w:t>Опыт Эрстеда. Магнитное поле электрического тока. Применение электромагнитов в технике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7.17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80" w:lineRule="exact"/>
              <w:jc w:val="both"/>
            </w:pPr>
            <w:r>
              <w:t>Действие магнитного поля на проводник с током. Электродвигатель постоянного тока. Использование электродвигателей в технических устройствах и на транспорте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ind w:right="380"/>
              <w:jc w:val="right"/>
            </w:pPr>
            <w:r>
              <w:t>7.18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80" w:lineRule="exact"/>
              <w:jc w:val="both"/>
            </w:pPr>
            <w:r>
              <w:t>Опыты Фарадея. Явление электромагнитной индукции. Правило Ленца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ind w:right="380"/>
              <w:jc w:val="right"/>
            </w:pPr>
            <w:r>
              <w:t>7.19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80" w:lineRule="exact"/>
              <w:jc w:val="both"/>
            </w:pPr>
            <w:r>
              <w:t>Электрогенератор. Способы получения электрической энергии. Электростанции на возобновляемых источниках энергии</w:t>
            </w:r>
          </w:p>
        </w:tc>
      </w:tr>
      <w:tr w:rsidR="00CD0254" w:rsidTr="00CD0254">
        <w:tblPrEx>
          <w:tblCellMar>
            <w:top w:w="0" w:type="dxa"/>
            <w:bottom w:w="0" w:type="dxa"/>
          </w:tblCellMar>
        </w:tblPrEx>
        <w:trPr>
          <w:trHeight w:hRule="exact" w:val="6925"/>
          <w:jc w:val="center"/>
        </w:trPr>
        <w:tc>
          <w:tcPr>
            <w:tcW w:w="12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7.20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80" w:lineRule="exact"/>
              <w:jc w:val="both"/>
            </w:pPr>
            <w:r>
              <w:t>Практические работы:</w:t>
            </w:r>
          </w:p>
          <w:p w:rsidR="00CD0254" w:rsidRDefault="00CD0254" w:rsidP="009363E7">
            <w:pPr>
              <w:framePr w:w="10186" w:wrap="notBeside" w:vAnchor="text" w:hAnchor="text" w:xAlign="center" w:y="1"/>
              <w:spacing w:line="480" w:lineRule="exact"/>
              <w:jc w:val="both"/>
            </w:pPr>
            <w:r>
              <w:t>Опыты по наблюдению электризации тел индукцией и при соприкосновении.</w:t>
            </w:r>
          </w:p>
          <w:p w:rsidR="00CD0254" w:rsidRDefault="00CD0254" w:rsidP="009363E7">
            <w:pPr>
              <w:framePr w:w="10186" w:wrap="notBeside" w:vAnchor="text" w:hAnchor="text" w:xAlign="center" w:y="1"/>
              <w:spacing w:line="480" w:lineRule="exact"/>
              <w:jc w:val="both"/>
            </w:pPr>
            <w:r>
              <w:t>Исследование действия электрического поля на проводники и диэлектрики.</w:t>
            </w:r>
          </w:p>
          <w:p w:rsidR="00CD0254" w:rsidRDefault="00CD0254" w:rsidP="009363E7">
            <w:pPr>
              <w:framePr w:w="10186" w:wrap="notBeside" w:vAnchor="text" w:hAnchor="text" w:xAlign="center" w:y="1"/>
              <w:spacing w:line="480" w:lineRule="exact"/>
              <w:jc w:val="both"/>
            </w:pPr>
            <w:r>
              <w:t>Сборка и проверка работы электрической цепи постоянного тока.</w:t>
            </w:r>
          </w:p>
          <w:p w:rsidR="00CD0254" w:rsidRDefault="00CD0254" w:rsidP="009363E7">
            <w:pPr>
              <w:framePr w:w="10186" w:wrap="notBeside" w:vAnchor="text" w:hAnchor="text" w:xAlign="center" w:y="1"/>
              <w:spacing w:line="480" w:lineRule="exact"/>
              <w:jc w:val="both"/>
            </w:pPr>
            <w:r>
              <w:t>Измерение и регулирование силы тока.</w:t>
            </w:r>
          </w:p>
          <w:p w:rsidR="00CD0254" w:rsidRDefault="00CD0254" w:rsidP="009363E7">
            <w:pPr>
              <w:framePr w:w="10186" w:wrap="notBeside" w:vAnchor="text" w:hAnchor="text" w:xAlign="center" w:y="1"/>
              <w:spacing w:line="480" w:lineRule="exact"/>
              <w:jc w:val="both"/>
            </w:pPr>
            <w:r>
              <w:t>Измерение и регулирование напряжения.</w:t>
            </w:r>
          </w:p>
          <w:p w:rsidR="00CD0254" w:rsidRDefault="00CD0254" w:rsidP="009363E7">
            <w:pPr>
              <w:framePr w:w="10186" w:wrap="notBeside" w:vAnchor="text" w:hAnchor="text" w:xAlign="center" w:y="1"/>
              <w:spacing w:line="480" w:lineRule="exact"/>
              <w:jc w:val="both"/>
            </w:pPr>
            <w:r>
              <w:t>Исследование зависимости силы тока, идущего через резистор, от сопротивления резистора и напряжения на резисторе.</w:t>
            </w:r>
          </w:p>
          <w:p w:rsidR="00CD0254" w:rsidRDefault="00CD0254" w:rsidP="009363E7">
            <w:pPr>
              <w:framePr w:w="10186" w:wrap="notBeside" w:vAnchor="text" w:hAnchor="text" w:xAlign="center" w:y="1"/>
              <w:spacing w:line="480" w:lineRule="exact"/>
              <w:jc w:val="both"/>
            </w:pPr>
            <w:r>
              <w:t>Опыты, демонстрирующие зависимость электрического сопротивления проводника от его длины, площади поперечного сечения и материала.</w:t>
            </w:r>
          </w:p>
          <w:p w:rsidR="00CD0254" w:rsidRDefault="00CD0254" w:rsidP="009363E7">
            <w:pPr>
              <w:framePr w:w="10186" w:wrap="notBeside" w:vAnchor="text" w:hAnchor="text" w:xAlign="center" w:y="1"/>
              <w:spacing w:line="480" w:lineRule="exact"/>
              <w:jc w:val="both"/>
            </w:pPr>
            <w:r>
              <w:t>Проверка правила сложения напряжений</w:t>
            </w:r>
          </w:p>
        </w:tc>
      </w:tr>
    </w:tbl>
    <w:p w:rsidR="00CD0254" w:rsidRDefault="00CD0254" w:rsidP="00CD0254">
      <w:pPr>
        <w:framePr w:w="10186" w:wrap="notBeside" w:vAnchor="text" w:hAnchor="text" w:xAlign="center" w:y="1"/>
        <w:rPr>
          <w:sz w:val="2"/>
          <w:szCs w:val="2"/>
        </w:rPr>
      </w:pPr>
    </w:p>
    <w:p w:rsidR="00CD0254" w:rsidRDefault="00CD0254" w:rsidP="00CD025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1267"/>
        <w:gridCol w:w="7627"/>
      </w:tblGrid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2077"/>
          <w:jc w:val="center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81" w:wrap="notBeside" w:vAnchor="text" w:hAnchor="text" w:xAlign="center" w:y="1"/>
              <w:spacing w:line="480" w:lineRule="exact"/>
              <w:jc w:val="both"/>
            </w:pPr>
            <w:r>
              <w:t>при последовательном соединении двух резисторов.</w:t>
            </w:r>
          </w:p>
          <w:p w:rsidR="00CD0254" w:rsidRDefault="00CD0254" w:rsidP="009363E7">
            <w:pPr>
              <w:framePr w:w="10181" w:wrap="notBeside" w:vAnchor="text" w:hAnchor="text" w:xAlign="center" w:y="1"/>
              <w:spacing w:line="480" w:lineRule="exact"/>
              <w:jc w:val="both"/>
            </w:pPr>
            <w:r>
              <w:t>Проверка правила для силы тока при параллельном соединении резисторов.</w:t>
            </w:r>
          </w:p>
          <w:p w:rsidR="00CD0254" w:rsidRDefault="00CD0254" w:rsidP="009363E7">
            <w:pPr>
              <w:framePr w:w="10181" w:wrap="notBeside" w:vAnchor="text" w:hAnchor="text" w:xAlign="center" w:y="1"/>
              <w:spacing w:line="480" w:lineRule="exact"/>
              <w:jc w:val="both"/>
            </w:pPr>
            <w:r>
              <w:t>Определение работы электрического тока, идущего через резистор.</w:t>
            </w:r>
          </w:p>
          <w:p w:rsidR="00CD0254" w:rsidRDefault="00CD0254" w:rsidP="009363E7">
            <w:pPr>
              <w:framePr w:w="10181" w:wrap="notBeside" w:vAnchor="text" w:hAnchor="text" w:xAlign="center" w:y="1"/>
              <w:spacing w:line="480" w:lineRule="exact"/>
              <w:jc w:val="both"/>
            </w:pPr>
            <w:r>
              <w:t>Определение мощности электрического тока, выделяемой на резисторе.</w:t>
            </w:r>
          </w:p>
          <w:p w:rsidR="00CD0254" w:rsidRDefault="00CD0254" w:rsidP="009363E7">
            <w:pPr>
              <w:framePr w:w="10181" w:wrap="notBeside" w:vAnchor="text" w:hAnchor="text" w:xAlign="center" w:y="1"/>
              <w:spacing w:line="480" w:lineRule="exact"/>
              <w:jc w:val="both"/>
            </w:pPr>
            <w:r>
              <w:t>Исследование зависимости силы тока, идущего через лампочку, от напряжения на ней.</w:t>
            </w:r>
          </w:p>
          <w:p w:rsidR="00CD0254" w:rsidRDefault="00CD0254" w:rsidP="009363E7">
            <w:pPr>
              <w:framePr w:w="10181" w:wrap="notBeside" w:vAnchor="text" w:hAnchor="text" w:xAlign="center" w:y="1"/>
              <w:spacing w:line="480" w:lineRule="exact"/>
              <w:jc w:val="both"/>
            </w:pPr>
            <w:r>
              <w:t>Определение КПД нагревателя.</w:t>
            </w:r>
          </w:p>
          <w:p w:rsidR="00CD0254" w:rsidRDefault="00CD0254" w:rsidP="009363E7">
            <w:pPr>
              <w:framePr w:w="10181" w:wrap="notBeside" w:vAnchor="text" w:hAnchor="text" w:xAlign="center" w:y="1"/>
              <w:spacing w:line="480" w:lineRule="exact"/>
              <w:jc w:val="both"/>
            </w:pPr>
            <w:r>
              <w:t>Исследование магнитного взаимодействия постоянных магнитов.</w:t>
            </w:r>
          </w:p>
          <w:p w:rsidR="00CD0254" w:rsidRDefault="00CD0254" w:rsidP="009363E7">
            <w:pPr>
              <w:framePr w:w="10181" w:wrap="notBeside" w:vAnchor="text" w:hAnchor="text" w:xAlign="center" w:y="1"/>
              <w:spacing w:line="480" w:lineRule="exact"/>
              <w:jc w:val="both"/>
            </w:pPr>
            <w:r>
              <w:t>Изучение магнитного поля постоянных магнитов при их объединении и разделении.</w:t>
            </w:r>
          </w:p>
          <w:p w:rsidR="00CD0254" w:rsidRDefault="00CD0254" w:rsidP="009363E7">
            <w:pPr>
              <w:framePr w:w="10181" w:wrap="notBeside" w:vAnchor="text" w:hAnchor="text" w:xAlign="center" w:y="1"/>
              <w:spacing w:line="480" w:lineRule="exact"/>
              <w:jc w:val="both"/>
            </w:pPr>
            <w:r>
              <w:t>Исследование действия электрического тока на магнитную стрелку.</w:t>
            </w:r>
          </w:p>
          <w:p w:rsidR="00CD0254" w:rsidRDefault="00CD0254" w:rsidP="009363E7">
            <w:pPr>
              <w:framePr w:w="10181" w:wrap="notBeside" w:vAnchor="text" w:hAnchor="text" w:xAlign="center" w:y="1"/>
              <w:spacing w:line="480" w:lineRule="exact"/>
              <w:jc w:val="both"/>
            </w:pPr>
            <w:r>
              <w:t>Опыты, демонстрирующие зависимость силы взаимодействия катушки с током и магнита от силы тока и направления тока в катушке.</w:t>
            </w:r>
          </w:p>
          <w:p w:rsidR="00CD0254" w:rsidRDefault="00CD0254" w:rsidP="009363E7">
            <w:pPr>
              <w:framePr w:w="10181" w:wrap="notBeside" w:vAnchor="text" w:hAnchor="text" w:xAlign="center" w:y="1"/>
              <w:spacing w:line="480" w:lineRule="exact"/>
            </w:pPr>
            <w:r>
              <w:t>Изучение действия магнитного поля на проводник с током. Конструирование и изучение работы электродвигателя. Измерение КПД электродвигательной установки.</w:t>
            </w:r>
          </w:p>
          <w:p w:rsidR="00CD0254" w:rsidRDefault="00CD0254" w:rsidP="009363E7">
            <w:pPr>
              <w:framePr w:w="10181" w:wrap="notBeside" w:vAnchor="text" w:hAnchor="text" w:xAlign="center" w:y="1"/>
              <w:spacing w:line="480" w:lineRule="exact"/>
              <w:jc w:val="both"/>
            </w:pPr>
            <w:r>
              <w:t>Опыты по исследованию явления электромагнитной индукции: исследование изменений значения и направления индукционного тока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934"/>
          <w:jc w:val="center"/>
        </w:trPr>
        <w:tc>
          <w:tcPr>
            <w:tcW w:w="12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1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1" w:wrap="notBeside" w:vAnchor="text" w:hAnchor="text" w:xAlign="center" w:y="1"/>
              <w:spacing w:line="280" w:lineRule="exact"/>
              <w:jc w:val="center"/>
            </w:pPr>
            <w:r>
              <w:t>7.21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1" w:wrap="notBeside" w:vAnchor="text" w:hAnchor="text" w:xAlign="center" w:y="1"/>
              <w:spacing w:line="475" w:lineRule="exact"/>
              <w:jc w:val="both"/>
            </w:pPr>
            <w:r>
              <w:t>Физические явления в природе: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</w:t>
            </w:r>
          </w:p>
        </w:tc>
      </w:tr>
      <w:tr w:rsidR="00CD0254" w:rsidTr="00CD0254">
        <w:tblPrEx>
          <w:tblCellMar>
            <w:top w:w="0" w:type="dxa"/>
            <w:bottom w:w="0" w:type="dxa"/>
          </w:tblCellMar>
        </w:tblPrEx>
        <w:trPr>
          <w:trHeight w:hRule="exact" w:val="2010"/>
          <w:jc w:val="center"/>
        </w:trPr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1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1" w:wrap="notBeside" w:vAnchor="text" w:hAnchor="text" w:xAlign="center" w:y="1"/>
              <w:spacing w:line="280" w:lineRule="exact"/>
              <w:ind w:left="380"/>
            </w:pPr>
            <w:r>
              <w:t>7.22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CD0254">
            <w:pPr>
              <w:framePr w:w="10181" w:wrap="notBeside" w:vAnchor="text" w:hAnchor="text" w:xAlign="center" w:y="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480" w:lineRule="exact"/>
              <w:jc w:val="both"/>
            </w:pPr>
            <w:r>
              <w:t>Технические устройства: электроскоп, амперметр, вольтметр,</w:t>
            </w:r>
            <w:r>
              <w:rPr>
                <w:rFonts w:asciiTheme="minorHAnsi" w:hAnsiTheme="minorHAnsi"/>
              </w:rPr>
              <w:t xml:space="preserve"> реостат счетчик </w:t>
            </w:r>
            <w:proofErr w:type="spellStart"/>
            <w:r>
              <w:rPr>
                <w:rFonts w:asciiTheme="minorHAnsi" w:hAnsiTheme="minorHAnsi"/>
              </w:rPr>
              <w:t>эхлектрической</w:t>
            </w:r>
            <w:proofErr w:type="spellEnd"/>
            <w:r>
              <w:rPr>
                <w:rFonts w:asciiTheme="minorHAnsi" w:hAnsiTheme="minorHAnsi"/>
              </w:rPr>
              <w:t xml:space="preserve"> энергии, электроосветительные приборы, нагревательные электроприборы (примеры</w:t>
            </w:r>
            <w:proofErr w:type="gramStart"/>
            <w:r>
              <w:rPr>
                <w:rFonts w:asciiTheme="minorHAnsi" w:hAnsiTheme="minorHAnsi"/>
              </w:rPr>
              <w:t xml:space="preserve">), </w:t>
            </w:r>
            <w:r>
              <w:rPr>
                <w:rStyle w:val="2Exact0"/>
                <w:rFonts w:eastAsia="Arial Unicode MS"/>
              </w:rPr>
              <w:t xml:space="preserve"> </w:t>
            </w:r>
            <w:r>
              <w:rPr>
                <w:rStyle w:val="2Exact0"/>
                <w:rFonts w:eastAsia="Arial Unicode MS"/>
              </w:rPr>
              <w:t>электрические</w:t>
            </w:r>
            <w:proofErr w:type="gramEnd"/>
            <w:r>
              <w:rPr>
                <w:rStyle w:val="2Exact0"/>
                <w:rFonts w:eastAsia="Arial Unicode MS"/>
              </w:rPr>
              <w:t xml:space="preserve"> предохранители, электромагнит, электродвигатель постоянного тока, генератор постоянного тока</w:t>
            </w:r>
          </w:p>
          <w:p w:rsidR="00CD0254" w:rsidRPr="00CD0254" w:rsidRDefault="00CD0254" w:rsidP="009363E7">
            <w:pPr>
              <w:framePr w:w="10181" w:wrap="notBeside" w:vAnchor="text" w:hAnchor="text" w:xAlign="center" w:y="1"/>
              <w:spacing w:line="280" w:lineRule="exact"/>
              <w:jc w:val="both"/>
              <w:rPr>
                <w:rFonts w:asciiTheme="minorHAnsi" w:hAnsiTheme="minorHAnsi"/>
              </w:rPr>
            </w:pPr>
          </w:p>
        </w:tc>
      </w:tr>
    </w:tbl>
    <w:p w:rsidR="00CD0254" w:rsidRDefault="00CD0254" w:rsidP="00CD0254">
      <w:pPr>
        <w:framePr w:w="10181" w:wrap="notBeside" w:vAnchor="text" w:hAnchor="text" w:xAlign="center" w:y="1"/>
        <w:rPr>
          <w:sz w:val="2"/>
          <w:szCs w:val="2"/>
        </w:rPr>
      </w:pPr>
    </w:p>
    <w:p w:rsidR="00CD0254" w:rsidRDefault="00CD0254" w:rsidP="00CD0254">
      <w:pPr>
        <w:rPr>
          <w:sz w:val="2"/>
          <w:szCs w:val="2"/>
        </w:rPr>
      </w:pPr>
    </w:p>
    <w:p w:rsidR="00CD0254" w:rsidRDefault="00CD0254" w:rsidP="00CD0254">
      <w:pPr>
        <w:rPr>
          <w:sz w:val="2"/>
          <w:szCs w:val="2"/>
        </w:rPr>
        <w:sectPr w:rsidR="00CD0254">
          <w:headerReference w:type="even" r:id="rId5"/>
          <w:headerReference w:type="default" r:id="rId6"/>
          <w:footerReference w:type="even" r:id="rId7"/>
          <w:footerReference w:type="default" r:id="rId8"/>
          <w:pgSz w:w="11900" w:h="16840"/>
          <w:pgMar w:top="173" w:right="220" w:bottom="120" w:left="568" w:header="0" w:footer="3" w:gutter="0"/>
          <w:pgNumType w:start="778"/>
          <w:cols w:space="720"/>
          <w:noEndnote/>
          <w:docGrid w:linePitch="360"/>
        </w:sectPr>
      </w:pPr>
    </w:p>
    <w:p w:rsidR="00CD0254" w:rsidRDefault="00CD0254" w:rsidP="00CD0254">
      <w:pPr>
        <w:spacing w:before="27" w:after="27" w:line="240" w:lineRule="exact"/>
        <w:rPr>
          <w:sz w:val="19"/>
          <w:szCs w:val="19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61312" behindDoc="0" locked="0" layoutInCell="1" allowOverlap="1" wp14:anchorId="02964EEF" wp14:editId="5B5EDAAC">
                <wp:simplePos x="0" y="0"/>
                <wp:positionH relativeFrom="margin">
                  <wp:posOffset>15240</wp:posOffset>
                </wp:positionH>
                <wp:positionV relativeFrom="paragraph">
                  <wp:posOffset>459740</wp:posOffset>
                </wp:positionV>
                <wp:extent cx="6464935" cy="8409305"/>
                <wp:effectExtent l="0" t="0" r="12065" b="1079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935" cy="8409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254" w:rsidRDefault="00CD0254" w:rsidP="00CD0254">
                            <w:pPr>
                              <w:pStyle w:val="a8"/>
                              <w:shd w:val="clear" w:color="auto" w:fill="auto"/>
                              <w:spacing w:line="451" w:lineRule="exact"/>
                            </w:pPr>
                            <w:r>
                              <w:rPr>
                                <w:rStyle w:val="Exact0"/>
                                <w:rFonts w:eastAsia="Verdana"/>
                              </w:rPr>
                              <w:t>Таблица 22.4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872"/>
                              <w:gridCol w:w="8309"/>
                            </w:tblGrid>
                            <w:tr w:rsidR="00CD025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368"/>
                                <w:jc w:val="center"/>
                              </w:trPr>
                              <w:tc>
                                <w:tcPr>
                                  <w:tcW w:w="18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D0254" w:rsidRDefault="00CD0254">
                                  <w:pPr>
                                    <w:spacing w:line="446" w:lineRule="exact"/>
                                    <w:jc w:val="center"/>
                                  </w:pPr>
                                  <w:r>
                                    <w:t>Код</w:t>
                                  </w:r>
                                </w:p>
                                <w:p w:rsidR="00CD0254" w:rsidRDefault="00CD0254">
                                  <w:pPr>
                                    <w:spacing w:line="446" w:lineRule="exact"/>
                                    <w:ind w:left="160"/>
                                  </w:pPr>
                                  <w:r>
                                    <w:t>проверяемого</w:t>
                                  </w:r>
                                </w:p>
                                <w:p w:rsidR="00CD0254" w:rsidRDefault="00CD0254">
                                  <w:pPr>
                                    <w:spacing w:line="446" w:lineRule="exact"/>
                                    <w:jc w:val="center"/>
                                  </w:pPr>
                                  <w:r>
                                    <w:t>результата</w:t>
                                  </w:r>
                                </w:p>
                              </w:tc>
                              <w:tc>
                                <w:tcPr>
                                  <w:tcW w:w="83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D0254" w:rsidRDefault="00CD0254">
                                  <w:pPr>
                                    <w:spacing w:line="446" w:lineRule="exact"/>
                                    <w:jc w:val="center"/>
                                  </w:pPr>
                                  <w:r>
                                    <w:t>Проверяемые предметные результаты освоения основной образовательной программы основного общего образования</w:t>
                                  </w:r>
                                </w:p>
                              </w:tc>
                            </w:tr>
                            <w:tr w:rsidR="00CD025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61"/>
                                <w:jc w:val="center"/>
                              </w:trPr>
                              <w:tc>
                                <w:tcPr>
                                  <w:tcW w:w="18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D0254" w:rsidRDefault="00CD0254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1.1</w:t>
                                  </w:r>
                                </w:p>
                              </w:tc>
                              <w:tc>
                                <w:tcPr>
                                  <w:tcW w:w="83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CD0254" w:rsidRDefault="00CD0254">
                                  <w:pPr>
                                    <w:spacing w:line="280" w:lineRule="exact"/>
                                    <w:jc w:val="both"/>
                                  </w:pPr>
                                  <w:r>
                                    <w:t>использовать изученные понятия</w:t>
                                  </w:r>
                                </w:p>
                              </w:tc>
                            </w:tr>
                            <w:tr w:rsidR="00CD025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12"/>
                                <w:jc w:val="center"/>
                              </w:trPr>
                              <w:tc>
                                <w:tcPr>
                                  <w:tcW w:w="18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D0254" w:rsidRDefault="00CD0254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1.2</w:t>
                                  </w:r>
                                </w:p>
                              </w:tc>
                              <w:tc>
                                <w:tcPr>
                                  <w:tcW w:w="83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D0254" w:rsidRDefault="00CD0254">
                                  <w:pPr>
                                    <w:spacing w:line="446" w:lineRule="exact"/>
                                    <w:jc w:val="center"/>
                                  </w:pPr>
                                  <w:r>
                                    <w:t>различать явления по описанию их характерных свойств и на основе опытов, демонстрирующих данное физическое явление</w:t>
                                  </w:r>
                                </w:p>
                              </w:tc>
                            </w:tr>
                            <w:tr w:rsidR="00CD025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810"/>
                                <w:jc w:val="center"/>
                              </w:trPr>
                              <w:tc>
                                <w:tcPr>
                                  <w:tcW w:w="18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D0254" w:rsidRDefault="00CD0254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1.3</w:t>
                                  </w:r>
                                </w:p>
                              </w:tc>
                              <w:tc>
                                <w:tcPr>
                                  <w:tcW w:w="83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D0254" w:rsidRDefault="00CD0254">
                                  <w:pPr>
                                    <w:spacing w:line="446" w:lineRule="exact"/>
                                    <w:jc w:val="both"/>
                                  </w:pPr>
                                  <w:r>
                                    <w:t>распознавать проявление изученных физических явлений в окружающем мире, в том числе физические явления в природе, при этом переводить практическую задачу в учебную, выделять существенные свойства (признаки) физических явлений</w:t>
                                  </w:r>
                                </w:p>
                              </w:tc>
                            </w:tr>
                            <w:tr w:rsidR="00CD025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712"/>
                                <w:jc w:val="center"/>
                              </w:trPr>
                              <w:tc>
                                <w:tcPr>
                                  <w:tcW w:w="18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D0254" w:rsidRDefault="00CD0254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1.4</w:t>
                                  </w:r>
                                </w:p>
                              </w:tc>
                              <w:tc>
                                <w:tcPr>
                                  <w:tcW w:w="83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D0254" w:rsidRDefault="00CD0254">
                                  <w:pPr>
                                    <w:spacing w:line="446" w:lineRule="exact"/>
                                    <w:jc w:val="both"/>
                                  </w:pPr>
                                  <w:r>
                                    <w:t>описывать изученные свойства тел и физические явления, используя физические величины,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</w:t>
                                  </w:r>
                                </w:p>
                              </w:tc>
                            </w:tr>
                            <w:tr w:rsidR="00CD025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354"/>
                                <w:jc w:val="center"/>
                              </w:trPr>
                              <w:tc>
                                <w:tcPr>
                                  <w:tcW w:w="18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D0254" w:rsidRDefault="00CD0254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1.5</w:t>
                                  </w:r>
                                </w:p>
                              </w:tc>
                              <w:tc>
                                <w:tcPr>
                                  <w:tcW w:w="83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D0254" w:rsidRDefault="00CD0254">
                                  <w:pPr>
                                    <w:spacing w:line="446" w:lineRule="exact"/>
                                    <w:jc w:val="both"/>
                                  </w:pPr>
                                  <w:r>
                                    <w:t>характеризовать свойства тел, физические явления и процессы, используя изученные законы, при этом давать словесную формулировку закона и записывать его математическое выражение</w:t>
                                  </w:r>
                                </w:p>
                              </w:tc>
                            </w:tr>
                            <w:tr w:rsidR="00CD0254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814"/>
                                <w:jc w:val="center"/>
                              </w:trPr>
                              <w:tc>
                                <w:tcPr>
                                  <w:tcW w:w="18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D0254" w:rsidRDefault="00CD0254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1.6</w:t>
                                  </w:r>
                                </w:p>
                              </w:tc>
                              <w:tc>
                                <w:tcPr>
                                  <w:tcW w:w="83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D0254" w:rsidRDefault="00CD0254">
                                  <w:pPr>
                                    <w:spacing w:line="446" w:lineRule="exact"/>
                                    <w:jc w:val="both"/>
                                  </w:pPr>
                                  <w:r>
                                    <w:t>объяснять физические процессы и свойства тел, в том числе и в контексте ситуаций практико-ориентированного характера: выявлять причинно-следственные связи, строить объяснение из 2 - 3 логических шагов с помощью 2-3 изученных свойства</w:t>
                                  </w:r>
                                </w:p>
                              </w:tc>
                            </w:tr>
                          </w:tbl>
                          <w:p w:rsidR="00CD0254" w:rsidRDefault="00CD0254" w:rsidP="00CD025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964EE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1.2pt;margin-top:36.2pt;width:509.05pt;height:662.15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" filled="f" stroked="f">
                <v:textbox inset="0,0,0,0">
                  <w:txbxContent>
                    <w:p w:rsidR="00CD0254" w:rsidRDefault="00CD0254" w:rsidP="00CD0254">
                      <w:pPr>
                        <w:pStyle w:val="a8"/>
                        <w:shd w:val="clear" w:color="auto" w:fill="auto"/>
                        <w:spacing w:line="451" w:lineRule="exact"/>
                      </w:pPr>
                      <w:r>
                        <w:rPr>
                          <w:rStyle w:val="Exact0"/>
                          <w:rFonts w:eastAsia="Verdana"/>
                        </w:rPr>
                        <w:t>Таблица 22.4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872"/>
                        <w:gridCol w:w="8309"/>
                      </w:tblGrid>
                      <w:tr w:rsidR="00CD025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368"/>
                          <w:jc w:val="center"/>
                        </w:trPr>
                        <w:tc>
                          <w:tcPr>
                            <w:tcW w:w="187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D0254" w:rsidRDefault="00CD0254">
                            <w:pPr>
                              <w:spacing w:line="446" w:lineRule="exact"/>
                              <w:jc w:val="center"/>
                            </w:pPr>
                            <w:r>
                              <w:t>Код</w:t>
                            </w:r>
                          </w:p>
                          <w:p w:rsidR="00CD0254" w:rsidRDefault="00CD0254">
                            <w:pPr>
                              <w:spacing w:line="446" w:lineRule="exact"/>
                              <w:ind w:left="160"/>
                            </w:pPr>
                            <w:r>
                              <w:t>проверяемого</w:t>
                            </w:r>
                          </w:p>
                          <w:p w:rsidR="00CD0254" w:rsidRDefault="00CD0254">
                            <w:pPr>
                              <w:spacing w:line="446" w:lineRule="exact"/>
                              <w:jc w:val="center"/>
                            </w:pPr>
                            <w:r>
                              <w:t>результата</w:t>
                            </w:r>
                          </w:p>
                        </w:tc>
                        <w:tc>
                          <w:tcPr>
                            <w:tcW w:w="830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CD0254" w:rsidRDefault="00CD0254">
                            <w:pPr>
                              <w:spacing w:line="446" w:lineRule="exact"/>
                              <w:jc w:val="center"/>
                            </w:pPr>
                            <w:r>
                              <w:t>Проверяемые предметные результаты освоения основной образовательной программы основного общего образования</w:t>
                            </w:r>
                          </w:p>
                        </w:tc>
                      </w:tr>
                      <w:tr w:rsidR="00CD025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61"/>
                          <w:jc w:val="center"/>
                        </w:trPr>
                        <w:tc>
                          <w:tcPr>
                            <w:tcW w:w="187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D0254" w:rsidRDefault="00CD0254">
                            <w:pPr>
                              <w:spacing w:line="280" w:lineRule="exact"/>
                              <w:jc w:val="center"/>
                            </w:pPr>
                            <w:r>
                              <w:t>1.1</w:t>
                            </w:r>
                          </w:p>
                        </w:tc>
                        <w:tc>
                          <w:tcPr>
                            <w:tcW w:w="830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CD0254" w:rsidRDefault="00CD0254">
                            <w:pPr>
                              <w:spacing w:line="280" w:lineRule="exact"/>
                              <w:jc w:val="both"/>
                            </w:pPr>
                            <w:r>
                              <w:t>использовать изученные понятия</w:t>
                            </w:r>
                          </w:p>
                        </w:tc>
                      </w:tr>
                      <w:tr w:rsidR="00CD025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12"/>
                          <w:jc w:val="center"/>
                        </w:trPr>
                        <w:tc>
                          <w:tcPr>
                            <w:tcW w:w="187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D0254" w:rsidRDefault="00CD0254">
                            <w:pPr>
                              <w:spacing w:line="280" w:lineRule="exact"/>
                              <w:jc w:val="center"/>
                            </w:pPr>
                            <w:r>
                              <w:t>1.2</w:t>
                            </w:r>
                          </w:p>
                        </w:tc>
                        <w:tc>
                          <w:tcPr>
                            <w:tcW w:w="830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CD0254" w:rsidRDefault="00CD0254">
                            <w:pPr>
                              <w:spacing w:line="446" w:lineRule="exact"/>
                              <w:jc w:val="center"/>
                            </w:pPr>
                            <w:r>
                              <w:t>различать явления по описанию их характерных свойств и на основе опытов, демонстрирующих данное физическое явление</w:t>
                            </w:r>
                          </w:p>
                        </w:tc>
                      </w:tr>
                      <w:tr w:rsidR="00CD025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810"/>
                          <w:jc w:val="center"/>
                        </w:trPr>
                        <w:tc>
                          <w:tcPr>
                            <w:tcW w:w="187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D0254" w:rsidRDefault="00CD0254">
                            <w:pPr>
                              <w:spacing w:line="280" w:lineRule="exact"/>
                              <w:jc w:val="center"/>
                            </w:pPr>
                            <w:r>
                              <w:t>1.3</w:t>
                            </w:r>
                          </w:p>
                        </w:tc>
                        <w:tc>
                          <w:tcPr>
                            <w:tcW w:w="830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CD0254" w:rsidRDefault="00CD0254">
                            <w:pPr>
                              <w:spacing w:line="446" w:lineRule="exact"/>
                              <w:jc w:val="both"/>
                            </w:pPr>
                            <w:r>
                              <w:t>распознавать проявление изученных физических явлений в окружающем мире, в том числе физические явления в природе, при этом переводить практическую задачу в учебную, выделять существенные свойства (признаки) физических явлений</w:t>
                            </w:r>
                          </w:p>
                        </w:tc>
                      </w:tr>
                      <w:tr w:rsidR="00CD025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712"/>
                          <w:jc w:val="center"/>
                        </w:trPr>
                        <w:tc>
                          <w:tcPr>
                            <w:tcW w:w="187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D0254" w:rsidRDefault="00CD0254">
                            <w:pPr>
                              <w:spacing w:line="280" w:lineRule="exact"/>
                              <w:jc w:val="center"/>
                            </w:pPr>
                            <w:r>
                              <w:t>1.4</w:t>
                            </w:r>
                          </w:p>
                        </w:tc>
                        <w:tc>
                          <w:tcPr>
                            <w:tcW w:w="830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CD0254" w:rsidRDefault="00CD0254">
                            <w:pPr>
                              <w:spacing w:line="446" w:lineRule="exact"/>
                              <w:jc w:val="both"/>
                            </w:pPr>
                            <w:r>
                              <w:t>описывать изученные свойства тел и физические явления, используя физические величины,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</w:t>
                            </w:r>
                          </w:p>
                        </w:tc>
                      </w:tr>
                      <w:tr w:rsidR="00CD025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354"/>
                          <w:jc w:val="center"/>
                        </w:trPr>
                        <w:tc>
                          <w:tcPr>
                            <w:tcW w:w="187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D0254" w:rsidRDefault="00CD0254">
                            <w:pPr>
                              <w:spacing w:line="280" w:lineRule="exact"/>
                              <w:jc w:val="center"/>
                            </w:pPr>
                            <w:r>
                              <w:t>1.5</w:t>
                            </w:r>
                          </w:p>
                        </w:tc>
                        <w:tc>
                          <w:tcPr>
                            <w:tcW w:w="830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CD0254" w:rsidRDefault="00CD0254">
                            <w:pPr>
                              <w:spacing w:line="446" w:lineRule="exact"/>
                              <w:jc w:val="both"/>
                            </w:pPr>
                            <w:r>
                              <w:t>характеризовать свойства тел, физические явления и процессы, используя изученные законы, при этом давать словесную формулировку закона и записывать его математическое выражение</w:t>
                            </w:r>
                          </w:p>
                        </w:tc>
                      </w:tr>
                      <w:tr w:rsidR="00CD0254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814"/>
                          <w:jc w:val="center"/>
                        </w:trPr>
                        <w:tc>
                          <w:tcPr>
                            <w:tcW w:w="18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CD0254" w:rsidRDefault="00CD0254">
                            <w:pPr>
                              <w:spacing w:line="280" w:lineRule="exact"/>
                              <w:jc w:val="center"/>
                            </w:pPr>
                            <w:r>
                              <w:t>1.6</w:t>
                            </w:r>
                          </w:p>
                        </w:tc>
                        <w:tc>
                          <w:tcPr>
                            <w:tcW w:w="83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CD0254" w:rsidRDefault="00CD0254">
                            <w:pPr>
                              <w:spacing w:line="446" w:lineRule="exact"/>
                              <w:jc w:val="both"/>
                            </w:pPr>
                            <w:r>
                              <w:t>объяснять физические процессы и свойства тел, в том числе и в контексте ситуаций практико-ориентированного характера: выявлять причинно-следственные связи, строить объяснение из 2 - 3 логических шагов с помощью 2-3 изученных свойства</w:t>
                            </w:r>
                          </w:p>
                        </w:tc>
                      </w:tr>
                    </w:tbl>
                    <w:p w:rsidR="00CD0254" w:rsidRDefault="00CD0254" w:rsidP="00CD0254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D0254" w:rsidRDefault="00CD0254" w:rsidP="00CD0254">
      <w:pPr>
        <w:rPr>
          <w:sz w:val="2"/>
          <w:szCs w:val="2"/>
        </w:rPr>
        <w:sectPr w:rsidR="00CD0254">
          <w:pgSz w:w="11900" w:h="16840"/>
          <w:pgMar w:top="884" w:right="0" w:bottom="682" w:left="0" w:header="0" w:footer="3" w:gutter="0"/>
          <w:cols w:space="720"/>
          <w:noEndnote/>
          <w:docGrid w:linePitch="360"/>
        </w:sectPr>
      </w:pPr>
    </w:p>
    <w:p w:rsidR="00CD0254" w:rsidRDefault="00CD0254" w:rsidP="00CD0254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9264" behindDoc="0" locked="0" layoutInCell="1" allowOverlap="1" wp14:anchorId="468EB20B" wp14:editId="6B51373F">
                <wp:simplePos x="0" y="0"/>
                <wp:positionH relativeFrom="margin">
                  <wp:posOffset>1682750</wp:posOffset>
                </wp:positionH>
                <wp:positionV relativeFrom="paragraph">
                  <wp:posOffset>1270</wp:posOffset>
                </wp:positionV>
                <wp:extent cx="4715510" cy="1562100"/>
                <wp:effectExtent l="0" t="0" r="3810" b="317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5510" cy="156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254" w:rsidRDefault="00CD0254" w:rsidP="00CD0254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480" w:lineRule="exact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EB20B" id="Надпись 3" o:spid="_x0000_s1027" type="#_x0000_t202" style="position:absolute;margin-left:132.5pt;margin-top:.1pt;width:371.3pt;height:123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" filled="f" stroked="f">
                <v:textbox style="mso-fit-shape-to-text:t" inset="0,0,0,0">
                  <w:txbxContent>
                    <w:p w:rsidR="00CD0254" w:rsidRDefault="00CD0254" w:rsidP="00CD0254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480" w:lineRule="exact"/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 wp14:anchorId="25C15144" wp14:editId="04576E68">
                <wp:simplePos x="0" y="0"/>
                <wp:positionH relativeFrom="margin">
                  <wp:posOffset>975360</wp:posOffset>
                </wp:positionH>
                <wp:positionV relativeFrom="paragraph">
                  <wp:posOffset>1950085</wp:posOffset>
                </wp:positionV>
                <wp:extent cx="5507990" cy="572770"/>
                <wp:effectExtent l="2540" t="2540" r="444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572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254" w:rsidRDefault="00CD0254" w:rsidP="00CD0254">
                            <w:pPr>
                              <w:spacing w:line="451" w:lineRule="exact"/>
                              <w:ind w:left="20"/>
                              <w:jc w:val="center"/>
                            </w:pPr>
                            <w:r>
                              <w:rPr>
                                <w:rStyle w:val="2Exact0"/>
                                <w:rFonts w:eastAsia="Arial Unicode MS"/>
                              </w:rPr>
                              <w:t>Проверяемые требования к результатам освоения основной</w:t>
                            </w:r>
                            <w:r>
                              <w:rPr>
                                <w:rStyle w:val="2Exact0"/>
                                <w:rFonts w:eastAsia="Arial Unicode MS"/>
                              </w:rPr>
                              <w:br/>
                              <w:t>образовательной программы (9 класс)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15144" id="Надпись 2" o:spid="_x0000_s1028" type="#_x0000_t202" style="position:absolute;margin-left:76.8pt;margin-top:153.55pt;width:433.7pt;height:45.1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7cEyQIAALY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" filled="f" stroked="f">
                <v:textbox style="mso-fit-shape-to-text:t" inset="0,0,0,0">
                  <w:txbxContent>
                    <w:p w:rsidR="00CD0254" w:rsidRDefault="00CD0254" w:rsidP="00CD0254">
                      <w:pPr>
                        <w:spacing w:line="451" w:lineRule="exact"/>
                        <w:ind w:left="20"/>
                        <w:jc w:val="center"/>
                      </w:pPr>
                      <w:r>
                        <w:rPr>
                          <w:rStyle w:val="2Exact0"/>
                          <w:rFonts w:eastAsia="Arial Unicode MS"/>
                        </w:rPr>
                        <w:t>Проверяемые требования к результатам освоения основной</w:t>
                      </w:r>
                      <w:r>
                        <w:rPr>
                          <w:rStyle w:val="2Exact0"/>
                          <w:rFonts w:eastAsia="Arial Unicode MS"/>
                        </w:rPr>
                        <w:br/>
                        <w:t>образовательной программы (9 класс)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360" w:lineRule="exact"/>
      </w:pPr>
    </w:p>
    <w:p w:rsidR="00CD0254" w:rsidRDefault="00CD0254" w:rsidP="00CD0254">
      <w:pPr>
        <w:spacing w:line="462" w:lineRule="exact"/>
      </w:pPr>
    </w:p>
    <w:p w:rsidR="00CD0254" w:rsidRDefault="00CD0254" w:rsidP="00CD0254">
      <w:pPr>
        <w:rPr>
          <w:sz w:val="2"/>
          <w:szCs w:val="2"/>
        </w:rPr>
        <w:sectPr w:rsidR="00CD0254">
          <w:type w:val="continuous"/>
          <w:pgSz w:w="11900" w:h="16840"/>
          <w:pgMar w:top="884" w:right="507" w:bottom="682" w:left="118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2"/>
        <w:gridCol w:w="8309"/>
      </w:tblGrid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90" w:wrap="notBeside" w:vAnchor="text" w:hAnchor="text" w:xAlign="center" w:y="1"/>
              <w:spacing w:line="280" w:lineRule="exact"/>
              <w:jc w:val="both"/>
            </w:pPr>
            <w:r>
              <w:t>физических явлений, физических закона или закономерности</w:t>
            </w:r>
          </w:p>
        </w:tc>
      </w:tr>
      <w:tr w:rsidR="00CD0254" w:rsidTr="00CD0254">
        <w:tblPrEx>
          <w:tblCellMar>
            <w:top w:w="0" w:type="dxa"/>
            <w:bottom w:w="0" w:type="dxa"/>
          </w:tblCellMar>
        </w:tblPrEx>
        <w:trPr>
          <w:trHeight w:hRule="exact" w:val="2786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90" w:wrap="notBeside" w:vAnchor="text" w:hAnchor="text" w:xAlign="center" w:y="1"/>
              <w:spacing w:line="280" w:lineRule="exact"/>
              <w:jc w:val="center"/>
            </w:pPr>
            <w:r>
              <w:t>1.7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90" w:wrap="notBeside" w:vAnchor="text" w:hAnchor="text" w:xAlign="center" w:y="1"/>
              <w:spacing w:line="451" w:lineRule="exact"/>
              <w:jc w:val="both"/>
            </w:pPr>
            <w:r>
              <w:t>решать расчётные задачи (опирающиеся на систему из 2 - 3 уравнений), используя законы и формулы, связывающие физические величины: на основе анализа условия задачи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90" w:wrap="notBeside" w:vAnchor="text" w:hAnchor="text" w:xAlign="center" w:y="1"/>
              <w:spacing w:line="280" w:lineRule="exact"/>
              <w:jc w:val="center"/>
            </w:pPr>
            <w:r>
              <w:t>1.8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90" w:wrap="notBeside" w:vAnchor="text" w:hAnchor="text" w:xAlign="center" w:y="1"/>
              <w:spacing w:line="451" w:lineRule="exact"/>
              <w:jc w:val="both"/>
            </w:pPr>
            <w:r>
      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90" w:wrap="notBeside" w:vAnchor="text" w:hAnchor="text" w:xAlign="center" w:y="1"/>
              <w:spacing w:line="280" w:lineRule="exact"/>
              <w:jc w:val="center"/>
            </w:pPr>
            <w:r>
              <w:t>1.9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90" w:wrap="notBeside" w:vAnchor="text" w:hAnchor="text" w:xAlign="center" w:y="1"/>
              <w:spacing w:line="446" w:lineRule="exact"/>
              <w:jc w:val="both"/>
            </w:pPr>
            <w:r>
              <w:t>проводить опыты по наблюдению физических явлений или физических свойств тел: самостоятельно собирать установку из избыточного набора оборудования, описывать ход опыта и его результаты, формулировать выводы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90" w:wrap="notBeside" w:vAnchor="text" w:hAnchor="text" w:xAlign="center" w:y="1"/>
              <w:spacing w:line="280" w:lineRule="exact"/>
              <w:jc w:val="center"/>
            </w:pPr>
            <w:r>
              <w:t>1.10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90" w:wrap="notBeside" w:vAnchor="text" w:hAnchor="text" w:xAlign="center" w:y="1"/>
              <w:spacing w:line="446" w:lineRule="exact"/>
              <w:jc w:val="both"/>
            </w:pPr>
            <w:r>
      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90" w:wrap="notBeside" w:vAnchor="text" w:hAnchor="text" w:xAlign="center" w:y="1"/>
              <w:spacing w:line="280" w:lineRule="exact"/>
              <w:jc w:val="center"/>
            </w:pPr>
            <w:r>
              <w:t>1.11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90" w:wrap="notBeside" w:vAnchor="text" w:hAnchor="text" w:xAlign="center" w:y="1"/>
              <w:spacing w:line="446" w:lineRule="exact"/>
              <w:jc w:val="both"/>
            </w:pPr>
            <w:r>
              <w:t>проводить исследование зависимостей физических величин с использованием прямых измерений: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результатам исследования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2251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90" w:wrap="notBeside" w:vAnchor="text" w:hAnchor="text" w:xAlign="center" w:y="1"/>
              <w:spacing w:line="280" w:lineRule="exact"/>
              <w:jc w:val="center"/>
            </w:pPr>
            <w:r>
              <w:t>1.12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90" w:wrap="notBeside" w:vAnchor="text" w:hAnchor="text" w:xAlign="center" w:y="1"/>
              <w:spacing w:line="446" w:lineRule="exact"/>
              <w:jc w:val="both"/>
            </w:pPr>
            <w:r>
              <w:t>проводить косвенные измерения физических величин: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учётом заданной погрешности измерений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90" w:wrap="notBeside" w:vAnchor="text" w:hAnchor="text" w:xAlign="center" w:y="1"/>
              <w:spacing w:line="280" w:lineRule="exact"/>
              <w:jc w:val="center"/>
            </w:pPr>
            <w:r>
              <w:t>1.13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90" w:wrap="notBeside" w:vAnchor="text" w:hAnchor="text" w:xAlign="center" w:y="1"/>
              <w:spacing w:line="280" w:lineRule="exact"/>
              <w:jc w:val="both"/>
            </w:pPr>
            <w:r>
              <w:t>соблюдать правила техники безопасности при работе</w:t>
            </w:r>
          </w:p>
        </w:tc>
      </w:tr>
    </w:tbl>
    <w:p w:rsidR="00CD0254" w:rsidRDefault="00CD0254" w:rsidP="00CD0254">
      <w:pPr>
        <w:framePr w:w="10190" w:wrap="notBeside" w:vAnchor="text" w:hAnchor="text" w:xAlign="center" w:y="1"/>
        <w:rPr>
          <w:sz w:val="2"/>
          <w:szCs w:val="2"/>
        </w:rPr>
      </w:pPr>
    </w:p>
    <w:p w:rsidR="00CD0254" w:rsidRDefault="00CD0254" w:rsidP="00CD025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285"/>
      </w:tblGrid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280" w:lineRule="exact"/>
              <w:jc w:val="both"/>
            </w:pPr>
            <w:r>
              <w:t>с лабораторным оборудованием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1.14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различать основные признаки изученных физических моделей: материальная точка, абсолютно твёрдое тело, точечный источник света, луч, тонкая линза, планетарная модель атома, нуклонная модель атомного ядра</w:t>
            </w:r>
          </w:p>
        </w:tc>
      </w:tr>
      <w:tr w:rsidR="00CD0254" w:rsidTr="00CD0254">
        <w:tblPrEx>
          <w:tblCellMar>
            <w:top w:w="0" w:type="dxa"/>
            <w:bottom w:w="0" w:type="dxa"/>
          </w:tblCellMar>
        </w:tblPrEx>
        <w:trPr>
          <w:trHeight w:hRule="exact" w:val="156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1.15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характеризовать принципы действия изученных приборов и технических устройств с опорой на их описания, используя знания о свойствах физических явлений и необходимые физические закономерности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1.16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использовать схемы и схематичные рисунки изученных технических устройств, измерительных приборов и технологических процессов при решении учебно-практических задач, оптические схемы для построения изображений в плоском зеркале и собирающей линзе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1.17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1.18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осуществлять поиск информации физического содержания в сети Интернет, самостоятельно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</w:t>
            </w:r>
          </w:p>
        </w:tc>
      </w:tr>
      <w:tr w:rsidR="00CD0254" w:rsidTr="00CD0254">
        <w:tblPrEx>
          <w:tblCellMar>
            <w:top w:w="0" w:type="dxa"/>
            <w:bottom w:w="0" w:type="dxa"/>
          </w:tblCellMar>
        </w:tblPrEx>
        <w:trPr>
          <w:trHeight w:hRule="exact" w:val="185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1.19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использовать при выполнении учебных заданий научно- популярную литературу физического содержания, справочные материалы, ресурсы сети Интернет; владеть приёмами конспектирования текста, преобразования информации из одной знаковой системы в другую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280" w:lineRule="exact"/>
              <w:jc w:val="center"/>
            </w:pPr>
            <w:r>
              <w:t>1.20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38" w:wrap="notBeside" w:vAnchor="text" w:hAnchor="text" w:xAlign="center" w:y="1"/>
              <w:spacing w:line="446" w:lineRule="exact"/>
              <w:jc w:val="both"/>
            </w:pPr>
            <w:r>
              <w:t>создавать собственные письменные и устные сообщения на основе информации из нескольких источников физического содержания, публично представлять результаты проектной</w:t>
            </w:r>
          </w:p>
        </w:tc>
      </w:tr>
    </w:tbl>
    <w:p w:rsidR="00CD0254" w:rsidRDefault="00CD0254" w:rsidP="00CD0254">
      <w:pPr>
        <w:framePr w:w="10138" w:wrap="notBeside" w:vAnchor="text" w:hAnchor="text" w:xAlign="center" w:y="1"/>
        <w:rPr>
          <w:sz w:val="2"/>
          <w:szCs w:val="2"/>
        </w:rPr>
      </w:pPr>
    </w:p>
    <w:p w:rsidR="00CD0254" w:rsidRDefault="00CD0254" w:rsidP="00CD025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8294"/>
      </w:tblGrid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451" w:lineRule="exact"/>
              <w:jc w:val="both"/>
            </w:pPr>
            <w:r>
              <w:t>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2726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280" w:lineRule="exact"/>
              <w:jc w:val="center"/>
            </w:pPr>
            <w:r>
              <w:t>1.21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52" w:wrap="notBeside" w:vAnchor="text" w:hAnchor="text" w:xAlign="center" w:y="1"/>
              <w:spacing w:line="451" w:lineRule="exact"/>
              <w:jc w:val="both"/>
            </w:pPr>
            <w:r>
              <w:t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взаимодействие, проявляя готовность разрешать конфликты</w:t>
            </w:r>
          </w:p>
        </w:tc>
      </w:tr>
    </w:tbl>
    <w:p w:rsidR="00CD0254" w:rsidRDefault="00CD0254" w:rsidP="00CD0254">
      <w:pPr>
        <w:pStyle w:val="a8"/>
        <w:framePr w:w="10152" w:wrap="notBeside" w:vAnchor="text" w:hAnchor="text" w:xAlign="center" w:y="1"/>
        <w:shd w:val="clear" w:color="auto" w:fill="auto"/>
        <w:spacing w:line="280" w:lineRule="exact"/>
      </w:pPr>
      <w:r>
        <w:t>Таблица 22.5</w:t>
      </w:r>
    </w:p>
    <w:p w:rsidR="00CD0254" w:rsidRDefault="00CD0254" w:rsidP="00CD0254">
      <w:pPr>
        <w:framePr w:w="10152" w:wrap="notBeside" w:vAnchor="text" w:hAnchor="text" w:xAlign="center" w:y="1"/>
        <w:rPr>
          <w:sz w:val="2"/>
          <w:szCs w:val="2"/>
        </w:rPr>
      </w:pPr>
    </w:p>
    <w:p w:rsidR="00CD0254" w:rsidRDefault="00CD0254" w:rsidP="00CD0254">
      <w:pPr>
        <w:rPr>
          <w:sz w:val="2"/>
          <w:szCs w:val="2"/>
        </w:rPr>
      </w:pPr>
    </w:p>
    <w:p w:rsidR="00CD0254" w:rsidRDefault="00CD0254" w:rsidP="00CD0254">
      <w:pPr>
        <w:spacing w:before="153" w:line="280" w:lineRule="exact"/>
        <w:jc w:val="center"/>
      </w:pPr>
      <w:r>
        <w:t>Проверяемые элементы содержания (9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1267"/>
        <w:gridCol w:w="7757"/>
      </w:tblGrid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after="240" w:line="280" w:lineRule="exact"/>
              <w:ind w:left="360"/>
            </w:pPr>
            <w:r>
              <w:t>Код</w:t>
            </w:r>
          </w:p>
          <w:p w:rsidR="00CD0254" w:rsidRDefault="00CD0254" w:rsidP="009363E7">
            <w:pPr>
              <w:framePr w:w="10147" w:wrap="notBeside" w:vAnchor="text" w:hAnchor="text" w:xAlign="center" w:y="1"/>
              <w:spacing w:before="240" w:line="280" w:lineRule="exact"/>
            </w:pPr>
            <w:r>
              <w:t>раздела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after="240" w:line="280" w:lineRule="exact"/>
              <w:jc w:val="center"/>
            </w:pPr>
            <w:r>
              <w:t>Код</w:t>
            </w:r>
          </w:p>
          <w:p w:rsidR="00CD0254" w:rsidRDefault="00CD0254" w:rsidP="009363E7">
            <w:pPr>
              <w:framePr w:w="10147" w:wrap="notBeside" w:vAnchor="text" w:hAnchor="text" w:xAlign="center" w:y="1"/>
              <w:spacing w:before="240" w:line="280" w:lineRule="exact"/>
            </w:pPr>
            <w:r>
              <w:t>элемента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center"/>
            </w:pPr>
            <w:r>
              <w:t>Проверяемые элементы содержания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center"/>
            </w:pPr>
            <w:r>
              <w:t>8</w:t>
            </w:r>
          </w:p>
        </w:tc>
        <w:tc>
          <w:tcPr>
            <w:tcW w:w="90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</w:pPr>
            <w:r>
              <w:t>МЕХАНИЧЕСКИЕ ЯВЛЕНИЯ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center"/>
            </w:pPr>
            <w:r>
              <w:t>8.1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446" w:lineRule="exact"/>
              <w:jc w:val="both"/>
            </w:pPr>
            <w:r>
              <w:t>Механическое движение. Материальная точка. Система отсчёта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center"/>
            </w:pPr>
            <w:r>
              <w:t>8.2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both"/>
            </w:pPr>
            <w:r>
              <w:t>Относительность механического движения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center"/>
            </w:pPr>
            <w:r>
              <w:t>8.3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both"/>
            </w:pPr>
            <w:r>
              <w:t>Равномерное прямолинейное движение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center"/>
            </w:pPr>
            <w:r>
              <w:t>8.4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451" w:lineRule="exact"/>
              <w:jc w:val="both"/>
            </w:pPr>
            <w:r>
              <w:t>Неравномерное прямолинейное движение. Средняя и мгновенная скорость тела при неравномерном движении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center"/>
            </w:pPr>
            <w:r>
              <w:t>8.5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both"/>
            </w:pPr>
            <w:r>
              <w:t>Ускорение. Равноускоренное прямолинейное движение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center"/>
            </w:pPr>
            <w:r>
              <w:t>8.6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both"/>
            </w:pPr>
            <w:r>
              <w:t>Свободное падение. Опыты Галилея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center"/>
            </w:pPr>
            <w:r>
              <w:t>8.7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446" w:lineRule="exact"/>
              <w:jc w:val="both"/>
            </w:pPr>
            <w:r>
              <w:t>Равномерное движение по окружности. Период и частота обращения. Линейная и угловая скорости. Центростремительное ускорение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center"/>
            </w:pPr>
            <w:r>
              <w:t>8.8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both"/>
            </w:pPr>
            <w:r>
              <w:t>Первый закон Ньютона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center"/>
            </w:pPr>
            <w:r>
              <w:t>8.9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both"/>
            </w:pPr>
            <w:r>
              <w:t>Второй закон Ньютона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center"/>
            </w:pPr>
            <w:r>
              <w:t>8.10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both"/>
            </w:pPr>
            <w:r>
              <w:t>Третий закон Ньютона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1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47" w:wrap="notBeside" w:vAnchor="text" w:hAnchor="text" w:xAlign="center" w:y="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center"/>
            </w:pPr>
            <w:r>
              <w:t>8.11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47" w:wrap="notBeside" w:vAnchor="text" w:hAnchor="text" w:xAlign="center" w:y="1"/>
              <w:spacing w:line="280" w:lineRule="exact"/>
              <w:jc w:val="both"/>
            </w:pPr>
            <w:r>
              <w:t>Принцип суперпозиции сил</w:t>
            </w:r>
          </w:p>
        </w:tc>
      </w:tr>
    </w:tbl>
    <w:p w:rsidR="00CD0254" w:rsidRDefault="00CD0254" w:rsidP="00CD0254">
      <w:pPr>
        <w:framePr w:w="10147" w:wrap="notBeside" w:vAnchor="text" w:hAnchor="text" w:xAlign="center" w:y="1"/>
        <w:rPr>
          <w:sz w:val="2"/>
          <w:szCs w:val="2"/>
        </w:rPr>
      </w:pPr>
    </w:p>
    <w:p w:rsidR="00CD0254" w:rsidRDefault="00CD0254" w:rsidP="00CD025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1272"/>
        <w:gridCol w:w="7762"/>
      </w:tblGrid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  <w:ind w:right="380"/>
              <w:jc w:val="right"/>
            </w:pPr>
            <w:r>
              <w:t>8.12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</w:pPr>
            <w:r>
              <w:t>Сила упругости. Закон Гука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8.13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446" w:lineRule="exact"/>
            </w:pPr>
            <w:r>
              <w:t>Сила трения: сила трения скольжения, сила трения покоя, другие виды трения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  <w:ind w:right="380"/>
              <w:jc w:val="right"/>
            </w:pPr>
            <w:r>
              <w:t>8.14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451" w:lineRule="exact"/>
            </w:pPr>
            <w:r>
              <w:t>Сила тяжести и закон всемирного тяготения. Ускорение свободного падения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8.15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446" w:lineRule="exact"/>
            </w:pPr>
            <w:r>
              <w:t>Движение планет вокруг Солнца. Первая космическая скорость. Невесомость и перегрузки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  <w:ind w:right="380"/>
              <w:jc w:val="right"/>
            </w:pPr>
            <w:r>
              <w:t>8.16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</w:pPr>
            <w:r>
              <w:t>Равновесие материальной точки. Абсолютно твёрдое тело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  <w:ind w:right="380"/>
              <w:jc w:val="right"/>
            </w:pPr>
            <w:r>
              <w:t>8.17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451" w:lineRule="exact"/>
            </w:pPr>
            <w:r>
              <w:t>Равновесие твёрдого тела с закреплённой осью вращения. Момент силы. Центр тяжести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8.18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</w:pPr>
            <w:r>
              <w:t>Импульс тела. Изменение импульса. Импульс силы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  <w:ind w:right="380"/>
              <w:jc w:val="right"/>
            </w:pPr>
            <w:r>
              <w:t>8.19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</w:pPr>
            <w:r>
              <w:t>Закон сохранения импульса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  <w:ind w:right="380"/>
              <w:jc w:val="right"/>
            </w:pPr>
            <w:r>
              <w:t>8.20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</w:pPr>
            <w:r>
              <w:t>Реактивное движение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8.21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</w:pPr>
            <w:r>
              <w:t>Механическая работа и мощность</w:t>
            </w:r>
          </w:p>
        </w:tc>
      </w:tr>
      <w:tr w:rsidR="00CD0254" w:rsidTr="00CD0254">
        <w:tblPrEx>
          <w:tblCellMar>
            <w:top w:w="0" w:type="dxa"/>
            <w:bottom w:w="0" w:type="dxa"/>
          </w:tblCellMar>
        </w:tblPrEx>
        <w:trPr>
          <w:trHeight w:hRule="exact" w:val="659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8.22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446" w:lineRule="exact"/>
            </w:pPr>
            <w:r>
              <w:t>Работа сил тяжести, упругости, трения. Связь энергии и работы</w:t>
            </w:r>
          </w:p>
        </w:tc>
      </w:tr>
      <w:tr w:rsidR="00CD0254" w:rsidTr="00CD0254">
        <w:tblPrEx>
          <w:tblCellMar>
            <w:top w:w="0" w:type="dxa"/>
            <w:bottom w:w="0" w:type="dxa"/>
          </w:tblCellMar>
        </w:tblPrEx>
        <w:trPr>
          <w:trHeight w:hRule="exact" w:val="629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8.23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446" w:lineRule="exact"/>
            </w:pPr>
            <w:r>
              <w:t>Потенциальная энергия тела, поднятого над поверхностью Земли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8.24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</w:pPr>
            <w:r>
              <w:t>Потенциальная энергия сжатой пружины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8.25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</w:pPr>
            <w:r>
              <w:t>Кинетическая энергия. Теорема о кинетической энергии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8.26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</w:pPr>
            <w:r>
              <w:t>Закон сохранения механической энергии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968"/>
          <w:jc w:val="center"/>
        </w:trPr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8.27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446" w:lineRule="exact"/>
            </w:pPr>
            <w:r>
              <w:t>Практические работы:</w:t>
            </w:r>
          </w:p>
          <w:p w:rsidR="00CD0254" w:rsidRDefault="00CD0254" w:rsidP="009363E7">
            <w:pPr>
              <w:framePr w:w="10171" w:wrap="notBeside" w:vAnchor="text" w:hAnchor="text" w:xAlign="center" w:y="1"/>
              <w:spacing w:line="446" w:lineRule="exact"/>
            </w:pPr>
            <w:r>
              <w:t>Определение средней скорости скольжения бруска или движения шарика по наклонной плоскости.</w:t>
            </w:r>
          </w:p>
          <w:p w:rsidR="00CD0254" w:rsidRDefault="00CD0254" w:rsidP="009363E7">
            <w:pPr>
              <w:framePr w:w="10171" w:wrap="notBeside" w:vAnchor="text" w:hAnchor="text" w:xAlign="center" w:y="1"/>
              <w:spacing w:line="446" w:lineRule="exact"/>
            </w:pPr>
            <w:r>
              <w:t>Определение ускорения тела при равноускоренном движении по наклонной плоскости.</w:t>
            </w:r>
          </w:p>
          <w:p w:rsidR="00CD0254" w:rsidRDefault="00CD0254" w:rsidP="009363E7">
            <w:pPr>
              <w:framePr w:w="10171" w:wrap="notBeside" w:vAnchor="text" w:hAnchor="text" w:xAlign="center" w:y="1"/>
              <w:spacing w:line="446" w:lineRule="exact"/>
            </w:pPr>
            <w:r>
              <w:t>Исследование зависимости пути от времени при равноускоренном движении без начальной скорости. 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 Исследование зависимости силы трения скольжения от силы</w:t>
            </w:r>
          </w:p>
        </w:tc>
      </w:tr>
    </w:tbl>
    <w:p w:rsidR="00CD0254" w:rsidRDefault="00CD0254" w:rsidP="00CD0254">
      <w:pPr>
        <w:framePr w:w="10171" w:wrap="notBeside" w:vAnchor="text" w:hAnchor="text" w:xAlign="center" w:y="1"/>
        <w:rPr>
          <w:sz w:val="2"/>
          <w:szCs w:val="2"/>
        </w:rPr>
      </w:pPr>
    </w:p>
    <w:p w:rsidR="00CD0254" w:rsidRDefault="00CD0254" w:rsidP="00CD025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"/>
        <w:gridCol w:w="1272"/>
        <w:gridCol w:w="7766"/>
      </w:tblGrid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3178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86" w:wrap="notBeside" w:vAnchor="text" w:hAnchor="text" w:xAlign="center" w:y="1"/>
              <w:spacing w:line="451" w:lineRule="exact"/>
              <w:jc w:val="both"/>
            </w:pPr>
            <w:r>
              <w:t>нормального давления.</w:t>
            </w:r>
          </w:p>
          <w:p w:rsidR="00CD0254" w:rsidRDefault="00CD0254" w:rsidP="009363E7">
            <w:pPr>
              <w:framePr w:w="10186" w:wrap="notBeside" w:vAnchor="text" w:hAnchor="text" w:xAlign="center" w:y="1"/>
              <w:spacing w:line="451" w:lineRule="exact"/>
              <w:jc w:val="both"/>
            </w:pPr>
            <w:r>
              <w:t>Определение коэффициента трения скольжения.</w:t>
            </w:r>
          </w:p>
          <w:p w:rsidR="00CD0254" w:rsidRDefault="00CD0254" w:rsidP="009363E7">
            <w:pPr>
              <w:framePr w:w="10186" w:wrap="notBeside" w:vAnchor="text" w:hAnchor="text" w:xAlign="center" w:y="1"/>
              <w:spacing w:line="451" w:lineRule="exact"/>
              <w:jc w:val="both"/>
            </w:pPr>
            <w:r>
              <w:t>Определение жёсткости пружины.</w:t>
            </w:r>
          </w:p>
          <w:p w:rsidR="00CD0254" w:rsidRDefault="00CD0254" w:rsidP="009363E7">
            <w:pPr>
              <w:framePr w:w="10186" w:wrap="notBeside" w:vAnchor="text" w:hAnchor="text" w:xAlign="center" w:y="1"/>
              <w:spacing w:line="451" w:lineRule="exact"/>
              <w:jc w:val="both"/>
            </w:pPr>
            <w:r>
              <w:t>Определение работы силы трения при равномерном движении тела по горизонтальной поверхности.</w:t>
            </w:r>
          </w:p>
          <w:p w:rsidR="00CD0254" w:rsidRDefault="00CD0254" w:rsidP="009363E7">
            <w:pPr>
              <w:framePr w:w="10186" w:wrap="notBeside" w:vAnchor="text" w:hAnchor="text" w:xAlign="center" w:y="1"/>
              <w:spacing w:line="451" w:lineRule="exact"/>
              <w:jc w:val="both"/>
            </w:pPr>
            <w:r>
              <w:t>Определение работы силы упругости при подъёме груза с использованием неподвижного и подвижного блоков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8.28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46" w:lineRule="exact"/>
              <w:jc w:val="both"/>
            </w:pPr>
            <w:r>
              <w:t>Физические явления в природе: приливы и отливы, движение планет Солнечной системы, реактивное движение живых организмов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ind w:right="380"/>
              <w:jc w:val="right"/>
            </w:pPr>
            <w:r>
              <w:t>8.29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51" w:lineRule="exact"/>
              <w:jc w:val="both"/>
            </w:pPr>
            <w:r>
              <w:t>Технические устройства: спидометр, датчики положения, расстояния и ускорения, ракеты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9</w:t>
            </w:r>
          </w:p>
        </w:tc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</w:pPr>
            <w:r>
              <w:t>МЕХАНИЧЕСКИЕ КОЛЕБАНИЯ И ВОЛНЫ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9.1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51" w:lineRule="exact"/>
              <w:jc w:val="both"/>
            </w:pPr>
            <w:r>
              <w:t>Колебательное движение. Основные характеристики колебаний: период, частота, амплитуда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9.2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46" w:lineRule="exact"/>
              <w:jc w:val="both"/>
            </w:pPr>
            <w:r>
              <w:t>Математический и пружинный маятники. Превращение энергии при колебательном движении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9.3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Затухающие колебания. Вынужденные колебания. Резонанс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9.4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46" w:lineRule="exact"/>
              <w:jc w:val="both"/>
            </w:pPr>
            <w:r>
              <w:t>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9.5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Звук. Громкость и высота звука. Отражение звука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9.6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both"/>
            </w:pPr>
            <w:r>
              <w:t>Инфразвук и ультразвук</w:t>
            </w:r>
          </w:p>
        </w:tc>
      </w:tr>
      <w:tr w:rsidR="00CD0254" w:rsidTr="00CD0254">
        <w:tblPrEx>
          <w:tblCellMar>
            <w:top w:w="0" w:type="dxa"/>
            <w:bottom w:w="0" w:type="dxa"/>
          </w:tblCellMar>
        </w:tblPrEx>
        <w:trPr>
          <w:trHeight w:hRule="exact" w:val="3260"/>
          <w:jc w:val="center"/>
        </w:trPr>
        <w:tc>
          <w:tcPr>
            <w:tcW w:w="11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9.7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46" w:lineRule="exact"/>
              <w:jc w:val="both"/>
            </w:pPr>
            <w:r>
              <w:t>Практические работы:</w:t>
            </w:r>
          </w:p>
          <w:p w:rsidR="00CD0254" w:rsidRDefault="00CD0254" w:rsidP="009363E7">
            <w:pPr>
              <w:framePr w:w="10186" w:wrap="notBeside" w:vAnchor="text" w:hAnchor="text" w:xAlign="center" w:y="1"/>
              <w:spacing w:line="446" w:lineRule="exact"/>
              <w:jc w:val="both"/>
            </w:pPr>
            <w:r>
              <w:t>Определение частоты и периода колебаний математического маятника.</w:t>
            </w:r>
          </w:p>
          <w:p w:rsidR="00CD0254" w:rsidRDefault="00CD0254" w:rsidP="009363E7">
            <w:pPr>
              <w:framePr w:w="10186" w:wrap="notBeside" w:vAnchor="text" w:hAnchor="text" w:xAlign="center" w:y="1"/>
              <w:spacing w:line="446" w:lineRule="exact"/>
              <w:jc w:val="both"/>
            </w:pPr>
            <w:r>
              <w:t>Определение частоты и периода колебаний пружинного маятника</w:t>
            </w:r>
          </w:p>
          <w:p w:rsidR="00CD0254" w:rsidRDefault="00CD0254" w:rsidP="009363E7">
            <w:pPr>
              <w:framePr w:w="10186" w:wrap="notBeside" w:vAnchor="text" w:hAnchor="text" w:xAlign="center" w:y="1"/>
              <w:spacing w:line="446" w:lineRule="exact"/>
              <w:jc w:val="both"/>
            </w:pPr>
            <w:r>
              <w:t>Исследование зависимости периода колебаний подвешенного к нити груза от длины нити.</w:t>
            </w:r>
          </w:p>
          <w:p w:rsidR="00CD0254" w:rsidRDefault="00CD0254" w:rsidP="009363E7">
            <w:pPr>
              <w:framePr w:w="10186" w:wrap="notBeside" w:vAnchor="text" w:hAnchor="text" w:xAlign="center" w:y="1"/>
              <w:spacing w:line="446" w:lineRule="exact"/>
              <w:jc w:val="both"/>
            </w:pPr>
            <w:r>
              <w:t>Исследование зависимости периода колебаний пружинного</w:t>
            </w:r>
          </w:p>
        </w:tc>
      </w:tr>
    </w:tbl>
    <w:p w:rsidR="00CD0254" w:rsidRDefault="00CD0254" w:rsidP="00CD0254">
      <w:pPr>
        <w:framePr w:w="10186" w:wrap="notBeside" w:vAnchor="text" w:hAnchor="text" w:xAlign="center" w:y="1"/>
        <w:rPr>
          <w:sz w:val="2"/>
          <w:szCs w:val="2"/>
        </w:rPr>
      </w:pPr>
    </w:p>
    <w:p w:rsidR="00CD0254" w:rsidRDefault="00CD0254" w:rsidP="00CD025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1272"/>
        <w:gridCol w:w="7771"/>
      </w:tblGrid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86" w:wrap="notBeside" w:vAnchor="text" w:hAnchor="text" w:xAlign="center" w:y="1"/>
              <w:spacing w:line="451" w:lineRule="exact"/>
            </w:pPr>
            <w:r>
              <w:t>маятника от массы груза.</w:t>
            </w:r>
          </w:p>
          <w:p w:rsidR="00CD0254" w:rsidRDefault="00CD0254" w:rsidP="009363E7">
            <w:pPr>
              <w:framePr w:w="10186" w:wrap="notBeside" w:vAnchor="text" w:hAnchor="text" w:xAlign="center" w:y="1"/>
              <w:spacing w:line="451" w:lineRule="exact"/>
            </w:pPr>
            <w:r>
              <w:t>Проверка независимости периода колебаний груза, подвешенного к нити, от массы груза и жёсткости пружины. Измерение ускорения свободного падения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42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9.8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56" w:lineRule="exact"/>
            </w:pPr>
            <w:r>
              <w:t>Физические явления в природе: восприятие звуков животными, землетрясение, сейсмические волны, цунами, эхо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42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9.9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46" w:lineRule="exact"/>
            </w:pPr>
            <w:r>
              <w:t>Технические устройства: эхолот, использование ультразвука в быту и технике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10</w:t>
            </w:r>
          </w:p>
        </w:tc>
        <w:tc>
          <w:tcPr>
            <w:tcW w:w="90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</w:pPr>
            <w:r>
              <w:t>ЭЛЕКТРОМАГНИТНОЕ ПОЛЕ И ЭЛЕКТРОМАГНИТНЫЕ ВОЛНЫ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42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10.1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46" w:lineRule="exact"/>
            </w:pPr>
            <w:r>
              <w:t>Электромагнитное поле. Электромагнитные волны. Свойства электромагнитных волн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2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10.2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</w:pPr>
            <w:r>
              <w:t>Шкала электромагнитных волн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42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10.3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46" w:lineRule="exact"/>
            </w:pPr>
            <w:r>
              <w:t>Электромагнитная природа света. Скорость света. Волновые свойства света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42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10.4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46" w:lineRule="exact"/>
            </w:pPr>
            <w:r>
              <w:t>Практические работы:</w:t>
            </w:r>
          </w:p>
          <w:p w:rsidR="00CD0254" w:rsidRDefault="00CD0254" w:rsidP="009363E7">
            <w:pPr>
              <w:framePr w:w="10186" w:wrap="notBeside" w:vAnchor="text" w:hAnchor="text" w:xAlign="center" w:y="1"/>
              <w:spacing w:line="446" w:lineRule="exact"/>
            </w:pPr>
            <w:r>
              <w:t>Изучение свойств электромагнитных волн с помощью мобильного телефона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42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10.5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51" w:lineRule="exact"/>
            </w:pPr>
            <w:r>
              <w:t>Физические явления в природе: биологическое действие видимого, ультрафиолетового и рентгеновского излучений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42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10.6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42" w:lineRule="exact"/>
            </w:pPr>
            <w:r>
              <w:t>Технические устройства: использование электромагнитных волн для сотовой связи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11</w:t>
            </w:r>
          </w:p>
        </w:tc>
        <w:tc>
          <w:tcPr>
            <w:tcW w:w="90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</w:pPr>
            <w:r>
              <w:t>СВЕТОВЫЕ ЯВЛЕНИЯ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2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11.1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</w:pPr>
            <w:r>
              <w:t>Лучевая модель света. Источники света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2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11.2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</w:pPr>
            <w:r>
              <w:t>Прямолинейное распространение света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2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11.3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</w:pPr>
            <w:r>
              <w:t>Отражение света. Плоское зеркало. Закон отражения света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42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11.4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42" w:lineRule="exact"/>
            </w:pPr>
            <w:r>
              <w:t>Преломление света. Закон преломления света. Полное внутреннее отражение света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42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11.5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</w:pPr>
            <w:r>
              <w:t>Линза. Ход лучей в линзе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2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11.6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</w:pPr>
            <w:r>
              <w:t>Оптическая система фотоаппарата, микроскопа и телескопа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42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11.7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</w:pPr>
            <w:r>
              <w:t>Глаз как оптическая система. Близорукость и дальнозоркость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1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280" w:lineRule="exact"/>
              <w:jc w:val="center"/>
            </w:pPr>
            <w:r>
              <w:t>11.8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86" w:wrap="notBeside" w:vAnchor="text" w:hAnchor="text" w:xAlign="center" w:y="1"/>
              <w:spacing w:line="451" w:lineRule="exact"/>
            </w:pPr>
            <w:r>
              <w:t>Разложение белого света в спектр. Опыты Ньютона. Сложение спектральных цветов. Дисперсия света</w:t>
            </w:r>
          </w:p>
        </w:tc>
      </w:tr>
    </w:tbl>
    <w:p w:rsidR="00CD0254" w:rsidRDefault="00CD0254" w:rsidP="00CD0254">
      <w:pPr>
        <w:framePr w:w="10186" w:wrap="notBeside" w:vAnchor="text" w:hAnchor="text" w:xAlign="center" w:y="1"/>
        <w:rPr>
          <w:sz w:val="2"/>
          <w:szCs w:val="2"/>
        </w:rPr>
      </w:pPr>
    </w:p>
    <w:p w:rsidR="00CD0254" w:rsidRDefault="00CD0254" w:rsidP="00CD025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1267"/>
        <w:gridCol w:w="7766"/>
      </w:tblGrid>
      <w:tr w:rsidR="00CD0254" w:rsidTr="00CD0254">
        <w:tblPrEx>
          <w:tblCellMar>
            <w:top w:w="0" w:type="dxa"/>
            <w:bottom w:w="0" w:type="dxa"/>
          </w:tblCellMar>
        </w:tblPrEx>
        <w:trPr>
          <w:trHeight w:hRule="exact" w:val="540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  <w:ind w:right="400"/>
              <w:jc w:val="right"/>
            </w:pPr>
            <w:r>
              <w:t>11.9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446" w:lineRule="exact"/>
            </w:pPr>
            <w:r>
              <w:t>Практические работы:</w:t>
            </w:r>
          </w:p>
          <w:p w:rsidR="00CD0254" w:rsidRDefault="00CD0254" w:rsidP="009363E7">
            <w:pPr>
              <w:framePr w:w="10171" w:wrap="notBeside" w:vAnchor="text" w:hAnchor="text" w:xAlign="center" w:y="1"/>
              <w:spacing w:line="446" w:lineRule="exact"/>
            </w:pPr>
            <w:r>
              <w:t>Исследование зависимости угла отражения светового луча от угла падения.</w:t>
            </w:r>
          </w:p>
          <w:p w:rsidR="00CD0254" w:rsidRDefault="00CD0254" w:rsidP="009363E7">
            <w:pPr>
              <w:framePr w:w="10171" w:wrap="notBeside" w:vAnchor="text" w:hAnchor="text" w:xAlign="center" w:y="1"/>
              <w:spacing w:line="446" w:lineRule="exact"/>
            </w:pPr>
            <w:r>
              <w:t>Изучение характеристик изображения предмета в плоском зеркале.</w:t>
            </w:r>
          </w:p>
          <w:p w:rsidR="00CD0254" w:rsidRDefault="00CD0254" w:rsidP="009363E7">
            <w:pPr>
              <w:framePr w:w="10171" w:wrap="notBeside" w:vAnchor="text" w:hAnchor="text" w:xAlign="center" w:y="1"/>
              <w:spacing w:line="446" w:lineRule="exact"/>
            </w:pPr>
            <w:r>
              <w:t>Исследование зависимости угла преломления светового луча от угла падения на границе «воздух - стекло».</w:t>
            </w:r>
          </w:p>
          <w:p w:rsidR="00CD0254" w:rsidRDefault="00CD0254" w:rsidP="009363E7">
            <w:pPr>
              <w:framePr w:w="10171" w:wrap="notBeside" w:vAnchor="text" w:hAnchor="text" w:xAlign="center" w:y="1"/>
              <w:spacing w:line="446" w:lineRule="exact"/>
            </w:pPr>
            <w:r>
              <w:t>Получение изображений с помощью собирающей линзы. Определение фокусного расстояния и оптической силы собирающей линзы.</w:t>
            </w:r>
          </w:p>
          <w:p w:rsidR="00CD0254" w:rsidRDefault="00CD0254" w:rsidP="009363E7">
            <w:pPr>
              <w:framePr w:w="10171" w:wrap="notBeside" w:vAnchor="text" w:hAnchor="text" w:xAlign="center" w:y="1"/>
              <w:spacing w:line="446" w:lineRule="exact"/>
            </w:pPr>
            <w:r>
              <w:t>Опыты по разложению белого света в спектр.</w:t>
            </w:r>
          </w:p>
          <w:p w:rsidR="00CD0254" w:rsidRDefault="00CD0254" w:rsidP="009363E7">
            <w:pPr>
              <w:framePr w:w="10171" w:wrap="notBeside" w:vAnchor="text" w:hAnchor="text" w:xAlign="center" w:y="1"/>
              <w:spacing w:line="446" w:lineRule="exact"/>
            </w:pPr>
            <w:r>
              <w:t>Опыты по восприятию цвета предметов при их наблюдении через цветовые фильтры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  <w:ind w:left="400"/>
            </w:pPr>
            <w:r>
              <w:t>11.10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Физические явления в природе: затмения Солнца и Луны, цвета тел, оптические явления в атмосфере (цвет неба, рефракция, радуга, мираж)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  <w:ind w:left="400"/>
            </w:pPr>
            <w:r>
              <w:t>11.11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451" w:lineRule="exact"/>
            </w:pPr>
            <w:r>
              <w:t xml:space="preserve">Технические устройства: очки, перископ, фотоаппарат, оптические </w:t>
            </w:r>
            <w:proofErr w:type="spellStart"/>
            <w:r>
              <w:t>световоды</w:t>
            </w:r>
            <w:proofErr w:type="spellEnd"/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</w:pPr>
            <w:r>
              <w:t>КВАНТО]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</w:pPr>
            <w:r>
              <w:t>ВЫЕ ЯВЛЕНИЯ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  <w:ind w:left="400"/>
            </w:pPr>
            <w:r>
              <w:t>12.1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446" w:lineRule="exact"/>
            </w:pPr>
            <w:r>
              <w:t>Опыты Резерфорда и планетарная модель атома. Модель атома Бора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  <w:ind w:left="400"/>
            </w:pPr>
            <w:r>
              <w:t>12.2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442" w:lineRule="exact"/>
            </w:pPr>
            <w:r>
              <w:t>Испускание и поглощение света атомом. Кванты. Линейчатые спектры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  <w:ind w:left="400"/>
            </w:pPr>
            <w:r>
              <w:t>12.3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</w:pPr>
            <w:r>
              <w:t>Радиоактивность. Альфа-, бета- и гамма-излучения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  <w:ind w:left="400"/>
            </w:pPr>
            <w:r>
              <w:t>12.4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442" w:lineRule="exact"/>
            </w:pPr>
            <w:r>
              <w:t>Строение атомного ядра. Нуклонная модель атомного ядра. Изотопы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  <w:ind w:left="400"/>
            </w:pPr>
            <w:r>
              <w:t>12.5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442" w:lineRule="exact"/>
            </w:pPr>
            <w:r>
              <w:t>Радиоактивные превращения. Период полураспада атомных ядер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  <w:ind w:left="400"/>
            </w:pPr>
            <w:r>
              <w:t>12.6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446" w:lineRule="exact"/>
            </w:pPr>
            <w:r>
              <w:t>Ядерные реакции. Законы сохранения зарядового и массового чисел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  <w:ind w:left="400"/>
            </w:pPr>
            <w:r>
              <w:t>12.7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</w:pPr>
            <w:r>
              <w:t>Энергия связи атомных ядер. Связь массы и энергии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  <w:ind w:left="400"/>
            </w:pPr>
            <w:r>
              <w:t>12.8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254" w:rsidRDefault="00CD0254" w:rsidP="009363E7">
            <w:pPr>
              <w:framePr w:w="10171" w:wrap="notBeside" w:vAnchor="text" w:hAnchor="text" w:xAlign="center" w:y="1"/>
              <w:spacing w:line="280" w:lineRule="exact"/>
            </w:pPr>
            <w:r>
              <w:t>Реакции синтеза и деления ядер. Источники энергии Солнца</w:t>
            </w:r>
          </w:p>
        </w:tc>
      </w:tr>
    </w:tbl>
    <w:p w:rsidR="00CD0254" w:rsidRDefault="00CD0254" w:rsidP="00CD0254">
      <w:pPr>
        <w:framePr w:w="10171" w:wrap="notBeside" w:vAnchor="text" w:hAnchor="text" w:xAlign="center" w:y="1"/>
        <w:rPr>
          <w:sz w:val="2"/>
          <w:szCs w:val="2"/>
        </w:rPr>
      </w:pPr>
    </w:p>
    <w:p w:rsidR="00CD0254" w:rsidRDefault="00CD0254" w:rsidP="00CD025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1272"/>
        <w:gridCol w:w="7742"/>
      </w:tblGrid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2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2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23" w:wrap="notBeside" w:vAnchor="text" w:hAnchor="text" w:xAlign="center" w:y="1"/>
              <w:spacing w:line="280" w:lineRule="exact"/>
            </w:pPr>
            <w:r>
              <w:t>и звёзд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2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23" w:wrap="notBeside" w:vAnchor="text" w:hAnchor="text" w:xAlign="center" w:y="1"/>
              <w:spacing w:line="280" w:lineRule="exact"/>
              <w:ind w:left="380"/>
            </w:pPr>
            <w:r>
              <w:t>12.9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23" w:wrap="notBeside" w:vAnchor="text" w:hAnchor="text" w:xAlign="center" w:y="1"/>
              <w:spacing w:line="451" w:lineRule="exact"/>
            </w:pPr>
            <w:r>
              <w:t>Ядерная энергетика. Действие радиоактивных излучений на живые организмы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2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23" w:wrap="notBeside" w:vAnchor="text" w:hAnchor="text" w:xAlign="center" w:y="1"/>
              <w:spacing w:line="280" w:lineRule="exact"/>
              <w:ind w:left="380"/>
            </w:pPr>
            <w:r>
              <w:t>12.10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23" w:wrap="notBeside" w:vAnchor="text" w:hAnchor="text" w:xAlign="center" w:y="1"/>
              <w:spacing w:line="451" w:lineRule="exact"/>
            </w:pPr>
            <w:r>
              <w:t>Практические работы:</w:t>
            </w:r>
          </w:p>
          <w:p w:rsidR="00CD0254" w:rsidRDefault="00CD0254" w:rsidP="009363E7">
            <w:pPr>
              <w:framePr w:w="10123" w:wrap="notBeside" w:vAnchor="text" w:hAnchor="text" w:xAlign="center" w:y="1"/>
              <w:spacing w:line="451" w:lineRule="exact"/>
            </w:pPr>
            <w:r>
              <w:t>Наблюдение сплошных и линейчатых спектров излучения. Исследование треков: измерение энергии частицы по тормозному пути (по фотографиям).</w:t>
            </w:r>
          </w:p>
          <w:p w:rsidR="00CD0254" w:rsidRDefault="00CD0254" w:rsidP="009363E7">
            <w:pPr>
              <w:framePr w:w="10123" w:wrap="notBeside" w:vAnchor="text" w:hAnchor="text" w:xAlign="center" w:y="1"/>
              <w:spacing w:line="451" w:lineRule="exact"/>
            </w:pPr>
            <w:r>
              <w:t>Измерение радиоактивного фона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2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23" w:wrap="notBeside" w:vAnchor="text" w:hAnchor="text" w:xAlign="center" w:y="1"/>
              <w:spacing w:line="280" w:lineRule="exact"/>
              <w:ind w:left="380"/>
            </w:pPr>
            <w:r>
              <w:t>12.11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23" w:wrap="notBeside" w:vAnchor="text" w:hAnchor="text" w:xAlign="center" w:y="1"/>
              <w:spacing w:line="451" w:lineRule="exact"/>
              <w:jc w:val="both"/>
            </w:pPr>
            <w:r>
              <w:t>Физические явления в природе: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</w:t>
            </w:r>
          </w:p>
        </w:tc>
      </w:tr>
      <w:tr w:rsidR="00CD0254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1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2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23" w:wrap="notBeside" w:vAnchor="text" w:hAnchor="text" w:xAlign="center" w:y="1"/>
              <w:spacing w:line="280" w:lineRule="exact"/>
              <w:ind w:left="380"/>
            </w:pPr>
            <w:r>
              <w:t>12.12</w:t>
            </w:r>
          </w:p>
        </w:tc>
        <w:tc>
          <w:tcPr>
            <w:tcW w:w="7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54" w:rsidRDefault="00CD0254" w:rsidP="009363E7">
            <w:pPr>
              <w:framePr w:w="10123" w:wrap="notBeside" w:vAnchor="text" w:hAnchor="text" w:xAlign="center" w:y="1"/>
              <w:spacing w:line="456" w:lineRule="exact"/>
            </w:pPr>
            <w:r>
              <w:t>Технические устройства: спектроскоп, индивидуальный дозиметр, камера Вильсона</w:t>
            </w:r>
          </w:p>
        </w:tc>
      </w:tr>
    </w:tbl>
    <w:p w:rsidR="00CD0254" w:rsidRDefault="00CD0254" w:rsidP="00CD0254">
      <w:pPr>
        <w:framePr w:w="10123" w:wrap="notBeside" w:vAnchor="text" w:hAnchor="text" w:xAlign="center" w:y="1"/>
        <w:rPr>
          <w:sz w:val="2"/>
          <w:szCs w:val="2"/>
        </w:rPr>
      </w:pPr>
    </w:p>
    <w:p w:rsidR="00CD0254" w:rsidRDefault="00CD0254" w:rsidP="00CD0254">
      <w:pPr>
        <w:rPr>
          <w:sz w:val="2"/>
          <w:szCs w:val="2"/>
        </w:rPr>
      </w:pPr>
      <w:bookmarkStart w:id="0" w:name="_GoBack"/>
      <w:bookmarkEnd w:id="0"/>
    </w:p>
    <w:sectPr w:rsidR="00CD0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CD025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594360</wp:posOffset>
              </wp:positionH>
              <wp:positionV relativeFrom="page">
                <wp:posOffset>10436225</wp:posOffset>
              </wp:positionV>
              <wp:extent cx="622935" cy="109220"/>
              <wp:effectExtent l="3810" t="0" r="1905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CD0254">
                          <w:r>
                            <w:rPr>
                              <w:rStyle w:val="a5"/>
                              <w:rFonts w:eastAsiaTheme="majorEastAsia"/>
                            </w:rPr>
                            <w:t>Изменения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31" type="#_x0000_t202" style="position:absolute;margin-left:46.8pt;margin-top:821.75pt;width:49.05pt;height:8.6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" filled="f" stroked="f">
              <v:textbox style="mso-fit-shape-to-text:t" inset="0,0,0,0">
                <w:txbxContent>
                  <w:p w:rsidR="009B544B" w:rsidRDefault="00CD0254">
                    <w:r>
                      <w:rPr>
                        <w:rStyle w:val="a5"/>
                        <w:rFonts w:eastAsiaTheme="majorEastAsia"/>
                      </w:rPr>
                      <w:t>Изменения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CD025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>
              <wp:simplePos x="0" y="0"/>
              <wp:positionH relativeFrom="page">
                <wp:posOffset>594360</wp:posOffset>
              </wp:positionH>
              <wp:positionV relativeFrom="page">
                <wp:posOffset>10436225</wp:posOffset>
              </wp:positionV>
              <wp:extent cx="622935" cy="109220"/>
              <wp:effectExtent l="3810" t="0" r="1905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CD0254">
                          <w:r>
                            <w:rPr>
                              <w:rStyle w:val="a5"/>
                              <w:rFonts w:eastAsiaTheme="majorEastAsia"/>
                            </w:rPr>
                            <w:t>Изменения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32" type="#_x0000_t202" style="position:absolute;margin-left:46.8pt;margin-top:821.75pt;width:49.05pt;height:8.6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" filled="f" stroked="f">
              <v:textbox style="mso-fit-shape-to-text:t" inset="0,0,0,0">
                <w:txbxContent>
                  <w:p w:rsidR="009B544B" w:rsidRDefault="00CD0254">
                    <w:r>
                      <w:rPr>
                        <w:rStyle w:val="a5"/>
                        <w:rFonts w:eastAsiaTheme="majorEastAsia"/>
                      </w:rPr>
                      <w:t>Изменения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CD025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3968115</wp:posOffset>
              </wp:positionH>
              <wp:positionV relativeFrom="page">
                <wp:posOffset>370205</wp:posOffset>
              </wp:positionV>
              <wp:extent cx="229235" cy="175260"/>
              <wp:effectExtent l="0" t="0" r="3175" b="0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CD0254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817CE7">
                            <w:rPr>
                              <w:rStyle w:val="12pt"/>
                              <w:rFonts w:eastAsia="Arial Unicode MS"/>
                              <w:noProof/>
                            </w:rPr>
                            <w:t>892</w:t>
                          </w:r>
                          <w:r>
                            <w:rPr>
                              <w:rStyle w:val="12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9" type="#_x0000_t202" style="position:absolute;margin-left:312.45pt;margin-top:29.15pt;width:18.05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" filled="f" stroked="f">
              <v:textbox style="mso-fit-shape-to-text:t" inset="0,0,0,0">
                <w:txbxContent>
                  <w:p w:rsidR="009B544B" w:rsidRDefault="00CD0254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817CE7">
                      <w:rPr>
                        <w:rStyle w:val="12pt"/>
                        <w:rFonts w:eastAsia="Arial Unicode MS"/>
                        <w:noProof/>
                      </w:rPr>
                      <w:t>892</w:t>
                    </w:r>
                    <w:r>
                      <w:rPr>
                        <w:rStyle w:val="12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CD025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3968115</wp:posOffset>
              </wp:positionH>
              <wp:positionV relativeFrom="page">
                <wp:posOffset>370205</wp:posOffset>
              </wp:positionV>
              <wp:extent cx="229235" cy="175260"/>
              <wp:effectExtent l="0" t="0" r="3175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CD0254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CD0254">
                            <w:rPr>
                              <w:rStyle w:val="12pt"/>
                              <w:rFonts w:eastAsia="Arial Unicode MS"/>
                              <w:noProof/>
                            </w:rPr>
                            <w:t>797</w:t>
                          </w:r>
                          <w:r>
                            <w:rPr>
                              <w:rStyle w:val="12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30" type="#_x0000_t202" style="position:absolute;margin-left:312.45pt;margin-top:29.15pt;width:18.05pt;height:13.8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" filled="f" stroked="f">
              <v:textbox style="mso-fit-shape-to-text:t" inset="0,0,0,0">
                <w:txbxContent>
                  <w:p w:rsidR="009B544B" w:rsidRDefault="00CD0254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CD0254">
                      <w:rPr>
                        <w:rStyle w:val="12pt"/>
                        <w:rFonts w:eastAsia="Arial Unicode MS"/>
                        <w:noProof/>
                      </w:rPr>
                      <w:t>797</w:t>
                    </w:r>
                    <w:r>
                      <w:rPr>
                        <w:rStyle w:val="12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259"/>
    <w:rsid w:val="00084026"/>
    <w:rsid w:val="0049693E"/>
    <w:rsid w:val="006B5259"/>
    <w:rsid w:val="00CD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C40C1C"/>
  <w15:chartTrackingRefBased/>
  <w15:docId w15:val="{18FEFFF3-8518-4199-87FB-437E12BA4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D025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CD02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D02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D02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25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CD025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CD025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character" w:styleId="a3">
    <w:name w:val="Hyperlink"/>
    <w:basedOn w:val="a0"/>
    <w:rsid w:val="00CD0254"/>
    <w:rPr>
      <w:color w:val="0066CC"/>
      <w:u w:val="single"/>
    </w:rPr>
  </w:style>
  <w:style w:type="character" w:customStyle="1" w:styleId="a4">
    <w:name w:val="Колонтитул_"/>
    <w:basedOn w:val="a0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1"/>
    <w:rsid w:val="00CD0254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12Exact">
    <w:name w:val="Заголовок №1 (2) Exact"/>
    <w:basedOn w:val="a0"/>
    <w:link w:val="12"/>
    <w:rsid w:val="00CD0254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  <w:lang w:val="en-US" w:bidi="en-US"/>
    </w:rPr>
  </w:style>
  <w:style w:type="character" w:customStyle="1" w:styleId="3Exact">
    <w:name w:val="Основной текст (3) Exact"/>
    <w:basedOn w:val="a0"/>
    <w:link w:val="31"/>
    <w:rsid w:val="00CD0254"/>
    <w:rPr>
      <w:rFonts w:ascii="Times New Roman" w:eastAsia="Times New Roman" w:hAnsi="Times New Roman" w:cs="Times New Roman"/>
      <w:b/>
      <w:bCs/>
      <w:w w:val="60"/>
      <w:sz w:val="18"/>
      <w:szCs w:val="18"/>
      <w:shd w:val="clear" w:color="auto" w:fill="FFFFFF"/>
    </w:rPr>
  </w:style>
  <w:style w:type="character" w:customStyle="1" w:styleId="2Exact">
    <w:name w:val="Заголовок №2 Exact"/>
    <w:basedOn w:val="a0"/>
    <w:link w:val="21"/>
    <w:rsid w:val="00CD0254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13pt-1ptExact">
    <w:name w:val="Заголовок №2 + 13 pt;Курсив;Интервал -1 pt Exact"/>
    <w:basedOn w:val="2Exact"/>
    <w:rsid w:val="00CD0254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CD0254"/>
    <w:rPr>
      <w:rFonts w:ascii="Times New Roman" w:eastAsia="Times New Roman" w:hAnsi="Times New Roman" w:cs="Times New Roman"/>
      <w:b/>
      <w:bCs/>
      <w:spacing w:val="30"/>
      <w:shd w:val="clear" w:color="auto" w:fill="FFFFFF"/>
    </w:rPr>
  </w:style>
  <w:style w:type="character" w:customStyle="1" w:styleId="40ptExact">
    <w:name w:val="Основной текст (4) + Интервал 0 pt Exact"/>
    <w:basedOn w:val="4Exact"/>
    <w:rsid w:val="00CD0254"/>
    <w:rPr>
      <w:rFonts w:ascii="Times New Roman" w:eastAsia="Times New Roman" w:hAnsi="Times New Roman" w:cs="Times New Roman"/>
      <w:b/>
      <w:bCs/>
      <w:strike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CD025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CD0254"/>
    <w:rPr>
      <w:rFonts w:ascii="Franklin Gothic Medium" w:eastAsia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2Exact0">
    <w:name w:val="Основной текст (2) Exact"/>
    <w:basedOn w:val="a0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CD0254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CD025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pt">
    <w:name w:val="Колонтитул + 11 pt"/>
    <w:basedOn w:val="a4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Medium23pt1pt">
    <w:name w:val="Основной текст (2) + Franklin Gothic Medium;23 pt;Курсив;Интервал 1 pt"/>
    <w:basedOn w:val="22"/>
    <w:rsid w:val="00CD0254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3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25pt">
    <w:name w:val="Основной текст (2) + 25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2"/>
    <w:rsid w:val="00CD02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a7">
    <w:name w:val="Подпись к таблице_"/>
    <w:basedOn w:val="a0"/>
    <w:link w:val="a8"/>
    <w:rsid w:val="00CD025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Колонтитул + 12 pt"/>
    <w:basedOn w:val="a4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CD025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">
    <w:name w:val="Основной текст (2) + 13 pt;Полужирный;Курсив"/>
    <w:basedOn w:val="22"/>
    <w:rsid w:val="00CD02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pt">
    <w:name w:val="Основной текст (2) + 13 pt;Курсив;Интервал 2 pt"/>
    <w:basedOn w:val="22"/>
    <w:rsid w:val="00CD02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таблице Exact"/>
    <w:basedOn w:val="a0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">
    <w:name w:val="Основной текст (2) + Интервал 2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Verdana4pt">
    <w:name w:val="Основной текст (2) + Verdana;4 pt"/>
    <w:basedOn w:val="22"/>
    <w:rsid w:val="00CD025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2"/>
    <w:rsid w:val="00CD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13pt1pt">
    <w:name w:val="Основной текст (2) + 13 pt;Курсив;Интервал 1 pt"/>
    <w:basedOn w:val="22"/>
    <w:rsid w:val="00CD02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Verdana55pt">
    <w:name w:val="Основной текст (2) + Verdana;5;5 pt;Курсив"/>
    <w:basedOn w:val="22"/>
    <w:rsid w:val="00CD0254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Verdana55pt0">
    <w:name w:val="Основной текст (2) + Verdana;5;5 pt"/>
    <w:basedOn w:val="22"/>
    <w:rsid w:val="00CD025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CD0254"/>
    <w:rPr>
      <w:rFonts w:ascii="Times New Roman" w:eastAsia="Times New Roman" w:hAnsi="Times New Roman" w:cs="Times New Roman"/>
      <w:spacing w:val="20"/>
      <w:sz w:val="34"/>
      <w:szCs w:val="34"/>
      <w:shd w:val="clear" w:color="auto" w:fill="FFFFFF"/>
    </w:rPr>
  </w:style>
  <w:style w:type="character" w:customStyle="1" w:styleId="105pt2pt">
    <w:name w:val="Колонтитул + 10;5 pt;Интервал 2 pt"/>
    <w:basedOn w:val="a4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85pt">
    <w:name w:val="Основной текст (2) + 8;5 pt;Полужирный;Курсив"/>
    <w:basedOn w:val="22"/>
    <w:rsid w:val="00CD02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0">
    <w:name w:val="Заголовок №2 (3)_"/>
    <w:basedOn w:val="a0"/>
    <w:link w:val="231"/>
    <w:rsid w:val="00CD0254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Arial11pt">
    <w:name w:val="Колонтитул + Arial;11 pt"/>
    <w:basedOn w:val="a4"/>
    <w:rsid w:val="00CD025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2">
    <w:name w:val="Основной текст (2) + 13 pt;Полужирный"/>
    <w:basedOn w:val="22"/>
    <w:rsid w:val="00CD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23pt">
    <w:name w:val="Основной текст (2) + Courier New;23 pt;Курсив"/>
    <w:basedOn w:val="22"/>
    <w:rsid w:val="00CD0254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0pt">
    <w:name w:val="Основной текст (2) + 10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pt">
    <w:name w:val="Основной текст (2) + Интервал 1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9pt">
    <w:name w:val="Основной текст (2) + 19 pt;Полужирный"/>
    <w:basedOn w:val="22"/>
    <w:rsid w:val="00CD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4">
    <w:name w:val="Заголовок №2 (4)_"/>
    <w:basedOn w:val="a0"/>
    <w:link w:val="240"/>
    <w:rsid w:val="00CD0254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">
    <w:name w:val="Основной текст (2) + Полужирный"/>
    <w:basedOn w:val="22"/>
    <w:rsid w:val="00CD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pt">
    <w:name w:val="Основной текст (2) + 17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50">
    <w:name w:val="Заголовок №2 (5)_"/>
    <w:basedOn w:val="a0"/>
    <w:link w:val="251"/>
    <w:rsid w:val="00CD0254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CourierNew22pt">
    <w:name w:val="Основной текст (2) + Courier New;22 pt;Курсив"/>
    <w:basedOn w:val="22"/>
    <w:rsid w:val="00CD0254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2"/>
    <w:rsid w:val="00CD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">
    <w:name w:val="Заголовок №2 (6)_"/>
    <w:basedOn w:val="a0"/>
    <w:link w:val="260"/>
    <w:rsid w:val="00CD0254"/>
    <w:rPr>
      <w:rFonts w:ascii="Arial Narrow" w:eastAsia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224pt50">
    <w:name w:val="Основной текст (2) + 24 pt;Полужирный;Курсив;Масштаб 50%"/>
    <w:basedOn w:val="22"/>
    <w:rsid w:val="00CD02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48"/>
      <w:szCs w:val="48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5pt1pt">
    <w:name w:val="Основной текст (2) + 11;5 pt;Полужирный;Курсив;Интервал 1 pt"/>
    <w:basedOn w:val="22"/>
    <w:rsid w:val="00CD02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">
    <w:name w:val="Основной текст (2) + 11;5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pt0">
    <w:name w:val="Основной текст (2) + Курсив;Интервал 1 pt"/>
    <w:basedOn w:val="22"/>
    <w:rsid w:val="00CD02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5pt">
    <w:name w:val="Основной текст (2) + 6;5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2"/>
    <w:rsid w:val="00CD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2"/>
    <w:rsid w:val="00CD02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Курсив"/>
    <w:basedOn w:val="22"/>
    <w:rsid w:val="00CD02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Заголовок №2 (7)_"/>
    <w:basedOn w:val="a0"/>
    <w:link w:val="270"/>
    <w:rsid w:val="00CD0254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8">
    <w:name w:val="Заголовок №2 (8)_"/>
    <w:basedOn w:val="a0"/>
    <w:link w:val="280"/>
    <w:rsid w:val="00CD0254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2pt2">
    <w:name w:val="Основной текст (2) + 12 pt;Полужирный"/>
    <w:basedOn w:val="22"/>
    <w:rsid w:val="00CD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">
    <w:name w:val="Основной текст (2) + 5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CD025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">
    <w:name w:val="Заголовок №2 (9)_"/>
    <w:basedOn w:val="a0"/>
    <w:link w:val="290"/>
    <w:rsid w:val="00CD0254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Impact10pt200">
    <w:name w:val="Колонтитул + Impact;10 pt;Курсив;Масштаб 200%"/>
    <w:basedOn w:val="a4"/>
    <w:rsid w:val="00CD0254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200"/>
      <w:position w:val="0"/>
      <w:sz w:val="20"/>
      <w:szCs w:val="20"/>
      <w:u w:val="none"/>
      <w:lang w:val="en-US" w:eastAsia="en-US" w:bidi="en-US"/>
    </w:rPr>
  </w:style>
  <w:style w:type="character" w:customStyle="1" w:styleId="210">
    <w:name w:val="Заголовок №2 (10)_"/>
    <w:basedOn w:val="a0"/>
    <w:link w:val="2100"/>
    <w:rsid w:val="00CD0254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Impact75pt1pt">
    <w:name w:val="Основной текст (2) + Impact;7;5 pt;Курсив;Интервал 1 pt"/>
    <w:basedOn w:val="22"/>
    <w:rsid w:val="00CD0254"/>
    <w:rPr>
      <w:rFonts w:ascii="Impact" w:eastAsia="Impact" w:hAnsi="Impact" w:cs="Impact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Impact75pt2pt">
    <w:name w:val="Основной текст (2) + Impact;7;5 pt;Курсив;Интервал 2 pt"/>
    <w:basedOn w:val="22"/>
    <w:rsid w:val="00CD0254"/>
    <w:rPr>
      <w:rFonts w:ascii="Impact" w:eastAsia="Impact" w:hAnsi="Impact" w:cs="Impact"/>
      <w:b/>
      <w:bCs/>
      <w:i/>
      <w:iCs/>
      <w:smallCaps w:val="0"/>
      <w:strike w:val="0"/>
      <w:color w:val="000000"/>
      <w:spacing w:val="5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Calibri85pt1pt">
    <w:name w:val="Основной текст (2) + Calibri;8;5 pt;Курсив;Интервал 1 pt"/>
    <w:basedOn w:val="22"/>
    <w:rsid w:val="00CD025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3pt1pt0">
    <w:name w:val="Основной текст (2) + 13 pt;Курсив;Малые прописные;Интервал 1 pt"/>
    <w:basedOn w:val="22"/>
    <w:rsid w:val="00CD0254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9pt">
    <w:name w:val="Основной текст (2) + 9 pt;Полужирный"/>
    <w:basedOn w:val="22"/>
    <w:rsid w:val="00CD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1pt">
    <w:name w:val="Основной текст (2) + 8;5 pt;Полужирный;Курсив;Интервал 1 pt"/>
    <w:basedOn w:val="22"/>
    <w:rsid w:val="00CD02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85pt0">
    <w:name w:val="Основной текст (2) + 8;5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3pt3">
    <w:name w:val="Основной текст (2) + 13 pt;Курсив;Малые прописные"/>
    <w:basedOn w:val="22"/>
    <w:rsid w:val="00CD0254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5pt2pt">
    <w:name w:val="Основной текст (2) + 10;5 pt;Полужирный;Курсив;Интервал 2 pt"/>
    <w:basedOn w:val="22"/>
    <w:rsid w:val="00CD02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1">
    <w:name w:val="Заголовок №2 (11)_"/>
    <w:basedOn w:val="a0"/>
    <w:link w:val="2110"/>
    <w:rsid w:val="00CD0254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2">
    <w:name w:val="Заголовок №2 (12)_"/>
    <w:basedOn w:val="a0"/>
    <w:link w:val="2120"/>
    <w:rsid w:val="00CD0254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3">
    <w:name w:val="Заголовок №2 (13)_"/>
    <w:basedOn w:val="a0"/>
    <w:link w:val="2130"/>
    <w:rsid w:val="00CD0254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105pt">
    <w:name w:val="Колонтитул + 10;5 pt"/>
    <w:basedOn w:val="a4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">
    <w:name w:val="Заголовок №2 (14)_"/>
    <w:basedOn w:val="a0"/>
    <w:link w:val="2140"/>
    <w:rsid w:val="00CD0254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15">
    <w:name w:val="Заголовок №2 (15)_"/>
    <w:basedOn w:val="a0"/>
    <w:link w:val="2150"/>
    <w:rsid w:val="00CD0254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6">
    <w:name w:val="Заголовок №2 (16)_"/>
    <w:basedOn w:val="a0"/>
    <w:link w:val="2160"/>
    <w:rsid w:val="00CD0254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5pt0">
    <w:name w:val="Основной текст (2) + Интервал 5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">
    <w:name w:val="Заголовок №2 (17)_"/>
    <w:basedOn w:val="a0"/>
    <w:link w:val="2170"/>
    <w:rsid w:val="00CD0254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8Exact">
    <w:name w:val="Заголовок №2 (18) Exact"/>
    <w:basedOn w:val="a0"/>
    <w:link w:val="218"/>
    <w:rsid w:val="00CD0254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9">
    <w:name w:val="Заголовок №2 (19)_"/>
    <w:basedOn w:val="a0"/>
    <w:link w:val="2190"/>
    <w:rsid w:val="00CD0254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00">
    <w:name w:val="Заголовок №2 (20)_"/>
    <w:basedOn w:val="a0"/>
    <w:link w:val="2201"/>
    <w:rsid w:val="00CD0254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10">
    <w:name w:val="Заголовок №2 (21)_"/>
    <w:basedOn w:val="a0"/>
    <w:link w:val="2211"/>
    <w:rsid w:val="00CD0254"/>
    <w:rPr>
      <w:rFonts w:ascii="Book Antiqua" w:eastAsia="Book Antiqua" w:hAnsi="Book Antiqua" w:cs="Book Antiqua"/>
      <w:sz w:val="34"/>
      <w:szCs w:val="34"/>
      <w:shd w:val="clear" w:color="auto" w:fill="FFFFFF"/>
    </w:rPr>
  </w:style>
  <w:style w:type="character" w:customStyle="1" w:styleId="10Exact">
    <w:name w:val="Основной текст (10) Exact"/>
    <w:basedOn w:val="a0"/>
    <w:link w:val="100"/>
    <w:rsid w:val="00CD025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2">
    <w:name w:val="Заголовок №2 (22)_"/>
    <w:basedOn w:val="a0"/>
    <w:link w:val="2220"/>
    <w:rsid w:val="00CD0254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223">
    <w:name w:val="Заголовок №2 (23)_"/>
    <w:basedOn w:val="a0"/>
    <w:link w:val="2230"/>
    <w:rsid w:val="00CD0254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4">
    <w:name w:val="Заголовок №2 (24)_"/>
    <w:basedOn w:val="a0"/>
    <w:link w:val="2240"/>
    <w:rsid w:val="00CD0254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5">
    <w:name w:val="Заголовок №2 (25)_"/>
    <w:basedOn w:val="a0"/>
    <w:link w:val="2250"/>
    <w:rsid w:val="00CD0254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6">
    <w:name w:val="Заголовок №2 (26)_"/>
    <w:basedOn w:val="a0"/>
    <w:link w:val="2260"/>
    <w:rsid w:val="00CD0254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1pt">
    <w:name w:val="Основной текст (2) + 11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LucidaSansUnicode95pt">
    <w:name w:val="Основной текст (2) + Lucida Sans Unicode;9;5 pt"/>
    <w:basedOn w:val="22"/>
    <w:rsid w:val="00CD025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2"/>
    <w:rsid w:val="00CD02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7">
    <w:name w:val="Заголовок №2 (27)_"/>
    <w:basedOn w:val="a0"/>
    <w:link w:val="2270"/>
    <w:rsid w:val="00CD0254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8">
    <w:name w:val="Заголовок №2 (28)_"/>
    <w:basedOn w:val="a0"/>
    <w:link w:val="2280"/>
    <w:rsid w:val="00CD025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9">
    <w:name w:val="Заголовок №2 (29)_"/>
    <w:basedOn w:val="a0"/>
    <w:link w:val="2290"/>
    <w:rsid w:val="00CD0254"/>
    <w:rPr>
      <w:rFonts w:ascii="Corbel" w:eastAsia="Corbel" w:hAnsi="Corbel" w:cs="Corbel"/>
      <w:sz w:val="36"/>
      <w:szCs w:val="36"/>
      <w:shd w:val="clear" w:color="auto" w:fill="FFFFFF"/>
    </w:rPr>
  </w:style>
  <w:style w:type="character" w:customStyle="1" w:styleId="2a">
    <w:name w:val="Основной текст (2) + Малые прописные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0">
    <w:name w:val="Основной текст (2) + 16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1">
    <w:name w:val="Основной текст (2) + 16 pt;Малые прописные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8pt66">
    <w:name w:val="Основной текст (2) + 18 pt;Полужирный;Масштаб 66%"/>
    <w:basedOn w:val="22"/>
    <w:rsid w:val="00CD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6"/>
      <w:szCs w:val="36"/>
      <w:u w:val="none"/>
      <w:lang w:val="ru-RU" w:eastAsia="ru-RU" w:bidi="ru-RU"/>
    </w:rPr>
  </w:style>
  <w:style w:type="character" w:customStyle="1" w:styleId="213pt1pt1">
    <w:name w:val="Основной текст (2) + 13 pt;Полужирный;Курсив;Интервал 1 pt"/>
    <w:basedOn w:val="22"/>
    <w:rsid w:val="00CD02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3pt">
    <w:name w:val="Основной текст (2) + Impact;13 pt"/>
    <w:basedOn w:val="22"/>
    <w:rsid w:val="00CD025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12pt">
    <w:name w:val="Основной текст (2) + Tahoma;12 pt;Курсив"/>
    <w:basedOn w:val="22"/>
    <w:rsid w:val="00CD0254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5pt1pt">
    <w:name w:val="Основной текст (2) + Tahoma;15 pt;Полужирный;Интервал 1 pt"/>
    <w:basedOn w:val="22"/>
    <w:rsid w:val="00CD025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ahoma12pt-1pt">
    <w:name w:val="Основной текст (2) + Tahoma;12 pt;Курсив;Интервал -1 pt"/>
    <w:basedOn w:val="22"/>
    <w:rsid w:val="00CD0254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2pt">
    <w:name w:val="Основной текст (2) + 18 pt;Полужирный;Курсив;Интервал 2 pt"/>
    <w:basedOn w:val="22"/>
    <w:rsid w:val="00CD02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8pt">
    <w:name w:val="Основной текст (2) + 18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">
    <w:name w:val="Основной текст (2) + Corbel;13 pt;Полужирный"/>
    <w:basedOn w:val="22"/>
    <w:rsid w:val="00CD025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5pt">
    <w:name w:val="Основной текст (2) + Impact;15 pt;Курсив"/>
    <w:basedOn w:val="22"/>
    <w:rsid w:val="00CD0254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8pt-1pt">
    <w:name w:val="Основной текст (2) + 18 pt;Малые прописные;Интервал -1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0">
    <w:name w:val="Основной текст (2) + Corbel;13 pt;Полужирный;Малые прописные"/>
    <w:basedOn w:val="22"/>
    <w:rsid w:val="00CD0254"/>
    <w:rPr>
      <w:rFonts w:ascii="Corbel" w:eastAsia="Corbel" w:hAnsi="Corbel" w:cs="Corbel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1pt60">
    <w:name w:val="Основной текст (2) + 15 pt;Курсив;Интервал 1 pt;Масштаб 60%"/>
    <w:basedOn w:val="22"/>
    <w:rsid w:val="00CD02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60"/>
      <w:position w:val="0"/>
      <w:sz w:val="30"/>
      <w:szCs w:val="30"/>
      <w:u w:val="none"/>
      <w:lang w:val="en-US" w:eastAsia="en-US" w:bidi="en-US"/>
    </w:rPr>
  </w:style>
  <w:style w:type="character" w:customStyle="1" w:styleId="29pt0">
    <w:name w:val="Основной текст (2) + 9 pt;Малые прописные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5pt75">
    <w:name w:val="Основной текст (2) + 15 pt;Масштаб 75%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30"/>
      <w:szCs w:val="30"/>
      <w:u w:val="none"/>
      <w:lang w:val="ru-RU" w:eastAsia="ru-RU" w:bidi="ru-RU"/>
    </w:rPr>
  </w:style>
  <w:style w:type="character" w:customStyle="1" w:styleId="218pt1pt">
    <w:name w:val="Основной текст (2) + 18 pt;Курсив;Интервал 1 pt"/>
    <w:basedOn w:val="22"/>
    <w:rsid w:val="00CD02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7pt0">
    <w:name w:val="Основной текст (2) + 17 pt;Полужирный"/>
    <w:basedOn w:val="22"/>
    <w:rsid w:val="00CD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3pt0">
    <w:name w:val="Основной текст (2) + Курсив;Интервал 3 pt"/>
    <w:basedOn w:val="22"/>
    <w:rsid w:val="00CD02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Курсив"/>
    <w:basedOn w:val="22"/>
    <w:rsid w:val="00CD02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pt">
    <w:name w:val="Основной текст (2) + 9;5 pt;Полужирный;Курсив;Интервал 1 pt"/>
    <w:basedOn w:val="22"/>
    <w:rsid w:val="00CD02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2"/>
    <w:rsid w:val="00CD0254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pt0">
    <w:name w:val="Основной текст (2) + Курсив;Интервал 2 pt"/>
    <w:basedOn w:val="22"/>
    <w:rsid w:val="00CD02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8pt0">
    <w:name w:val="Основной текст (2) + 18 pt;Полужирный;Курсив"/>
    <w:basedOn w:val="22"/>
    <w:rsid w:val="00CD02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nsolas16pt1pt">
    <w:name w:val="Основной текст (2) + Consolas;16 pt;Полужирный;Курсив;Интервал 1 pt"/>
    <w:basedOn w:val="22"/>
    <w:rsid w:val="00CD0254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ambria10pt0pt">
    <w:name w:val="Основной текст (2) + Cambria;10 pt;Полужирный;Курсив;Интервал 0 pt"/>
    <w:basedOn w:val="22"/>
    <w:rsid w:val="00CD0254"/>
    <w:rPr>
      <w:rFonts w:ascii="Cambria" w:eastAsia="Cambria" w:hAnsi="Cambria" w:cs="Cambria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pt1">
    <w:name w:val="Основной текст (2) + Полужирный;Интервал 2 pt"/>
    <w:basedOn w:val="22"/>
    <w:rsid w:val="00CD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5pt0">
    <w:name w:val="Основной текст (2) + 15 pt;Малые прописные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pt1">
    <w:name w:val="Основной текст (2) + Малые прописные;Интервал 1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1pt">
    <w:name w:val="Основной текст (2) + 9 pt;Полужирный;Курсив;Интервал 1 pt"/>
    <w:basedOn w:val="22"/>
    <w:rsid w:val="00CD02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10pt">
    <w:name w:val="Основной текст (2) + Cambria;10 pt;Малые прописные"/>
    <w:basedOn w:val="22"/>
    <w:rsid w:val="00CD0254"/>
    <w:rPr>
      <w:rFonts w:ascii="Cambria" w:eastAsia="Cambria" w:hAnsi="Cambria" w:cs="Cambria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ambria10pt0">
    <w:name w:val="Основной текст (2) + Cambria;10 pt"/>
    <w:basedOn w:val="22"/>
    <w:rsid w:val="00CD0254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onsolas7pt3pt">
    <w:name w:val="Основной текст (2) + Consolas;7 pt;Полужирный;Курсив;Интервал 3 pt"/>
    <w:basedOn w:val="22"/>
    <w:rsid w:val="00CD0254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6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olas16pt">
    <w:name w:val="Основной текст (2) + Consolas;16 pt;Полужирный;Курсив"/>
    <w:basedOn w:val="22"/>
    <w:rsid w:val="00CD0254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Impact13pt0">
    <w:name w:val="Основной текст (2) + Impact;13 pt;Малые прописные"/>
    <w:basedOn w:val="22"/>
    <w:rsid w:val="00CD0254"/>
    <w:rPr>
      <w:rFonts w:ascii="Impact" w:eastAsia="Impact" w:hAnsi="Impact" w:cs="Impact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2pt60">
    <w:name w:val="Основной текст (2) + 15 pt;Курсив;Интервал 2 pt;Масштаб 60%"/>
    <w:basedOn w:val="22"/>
    <w:rsid w:val="00CD02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15pt60">
    <w:name w:val="Основной текст (2) + 15 pt;Курсив;Масштаб 60%"/>
    <w:basedOn w:val="22"/>
    <w:rsid w:val="00CD02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300">
    <w:name w:val="Заголовок №2 (30)_"/>
    <w:basedOn w:val="a0"/>
    <w:link w:val="2301"/>
    <w:rsid w:val="00CD0254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6pt8pt">
    <w:name w:val="Основной текст (2) + 16 pt;Интервал 8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6pt">
    <w:name w:val="Основной текст (2) + Segoe UI;16 pt;Полужирный"/>
    <w:basedOn w:val="22"/>
    <w:rsid w:val="00CD025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1pt1pt">
    <w:name w:val="Основной текст (2) + Segoe UI;11 pt;Курсив;Интервал 1 pt"/>
    <w:basedOn w:val="22"/>
    <w:rsid w:val="00CD0254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5pt-2pt">
    <w:name w:val="Основной текст (2) + Trebuchet MS;15 pt;Интервал -2 pt"/>
    <w:basedOn w:val="22"/>
    <w:rsid w:val="00CD025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SegoeUI16pt3pt">
    <w:name w:val="Основной текст (2) + Segoe UI;16 pt;Полужирный;Интервал 3 pt"/>
    <w:basedOn w:val="22"/>
    <w:rsid w:val="00CD025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6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8pt40">
    <w:name w:val="Основной текст (2) + 18 pt;Полужирный;Курсив;Масштаб 40%"/>
    <w:basedOn w:val="22"/>
    <w:rsid w:val="00CD02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40"/>
      <w:position w:val="0"/>
      <w:sz w:val="36"/>
      <w:szCs w:val="36"/>
      <w:u w:val="none"/>
      <w:lang w:val="ru-RU" w:eastAsia="ru-RU" w:bidi="ru-RU"/>
    </w:rPr>
  </w:style>
  <w:style w:type="character" w:customStyle="1" w:styleId="2Candara11pt">
    <w:name w:val="Основной текст (2) + Candara;11 pt"/>
    <w:basedOn w:val="22"/>
    <w:rsid w:val="00CD0254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">
    <w:name w:val="Основной текст (2) + Candara;12 pt"/>
    <w:basedOn w:val="22"/>
    <w:rsid w:val="00CD0254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10">
    <w:name w:val="Заголовок №2 (31)_"/>
    <w:basedOn w:val="a0"/>
    <w:link w:val="2311"/>
    <w:rsid w:val="00CD0254"/>
    <w:rPr>
      <w:rFonts w:ascii="Constantia" w:eastAsia="Constantia" w:hAnsi="Constantia" w:cs="Constantia"/>
      <w:spacing w:val="-10"/>
      <w:sz w:val="32"/>
      <w:szCs w:val="32"/>
      <w:shd w:val="clear" w:color="auto" w:fill="FFFFFF"/>
    </w:rPr>
  </w:style>
  <w:style w:type="character" w:customStyle="1" w:styleId="232">
    <w:name w:val="Заголовок №2 (32)_"/>
    <w:basedOn w:val="a0"/>
    <w:link w:val="2320"/>
    <w:rsid w:val="00CD0254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33">
    <w:name w:val="Заголовок №2 (33)_"/>
    <w:basedOn w:val="a0"/>
    <w:link w:val="2330"/>
    <w:rsid w:val="00CD0254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34">
    <w:name w:val="Заголовок №2 (34)_"/>
    <w:basedOn w:val="a0"/>
    <w:link w:val="2340"/>
    <w:rsid w:val="00CD0254"/>
    <w:rPr>
      <w:rFonts w:ascii="Century Gothic" w:eastAsia="Century Gothic" w:hAnsi="Century Gothic" w:cs="Century Gothic"/>
      <w:sz w:val="26"/>
      <w:szCs w:val="26"/>
      <w:shd w:val="clear" w:color="auto" w:fill="FFFFFF"/>
    </w:rPr>
  </w:style>
  <w:style w:type="character" w:customStyle="1" w:styleId="2BookmanOldStyle13pt">
    <w:name w:val="Основной текст (2) + Bookman Old Style;13 pt;Курсив"/>
    <w:basedOn w:val="22"/>
    <w:rsid w:val="00CD025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75pt">
    <w:name w:val="Основной текст (2) + Impact;7;5 pt;Курсив"/>
    <w:basedOn w:val="22"/>
    <w:rsid w:val="00CD0254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5">
    <w:name w:val="Заголовок №2 (35)_"/>
    <w:basedOn w:val="a0"/>
    <w:link w:val="2350"/>
    <w:rsid w:val="00CD0254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36">
    <w:name w:val="Заголовок №2 (36)_"/>
    <w:basedOn w:val="a0"/>
    <w:link w:val="2360"/>
    <w:rsid w:val="00CD0254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45pt">
    <w:name w:val="Основной текст (2) + 4;5 pt;Полужирный;Курсив"/>
    <w:basedOn w:val="22"/>
    <w:rsid w:val="00CD02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5pt0">
    <w:name w:val="Основной текст (2) + 4;5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05pt1pt">
    <w:name w:val="Основной текст (2) + 10;5 pt;Полужирный;Курсив;Интервал 1 pt"/>
    <w:basedOn w:val="22"/>
    <w:rsid w:val="00CD02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pt0">
    <w:name w:val="Основной текст (2) + 10 pt;Полужирный"/>
    <w:basedOn w:val="22"/>
    <w:rsid w:val="00CD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13pt1">
    <w:name w:val="Основной текст (2) + Corbel;13 pt;Курсив"/>
    <w:basedOn w:val="22"/>
    <w:rsid w:val="00CD0254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pt1pt">
    <w:name w:val="Основной текст (2) + 10 pt;Полужирный;Интервал 1 pt"/>
    <w:basedOn w:val="22"/>
    <w:rsid w:val="00CD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15pt0">
    <w:name w:val="Основной текст (2) + 11;5 pt;Полужирный"/>
    <w:basedOn w:val="22"/>
    <w:rsid w:val="00CD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Narrow65pt">
    <w:name w:val="Основной текст (2) + Arial Narrow;6;5 pt;Курсив"/>
    <w:basedOn w:val="22"/>
    <w:rsid w:val="00CD0254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2pt0pt">
    <w:name w:val="Основной текст (2) + 12 pt;Курсив;Интервал 0 pt"/>
    <w:basedOn w:val="22"/>
    <w:rsid w:val="00CD02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2"/>
    <w:rsid w:val="00CD02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Arial25pt">
    <w:name w:val="Основной текст (2) + Arial;25 pt;Курсив"/>
    <w:basedOn w:val="22"/>
    <w:rsid w:val="00CD025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2"/>
    <w:rsid w:val="00CD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0pt0">
    <w:name w:val="Основной текст (2) + 12 pt;Курсив;Малые прописные;Интервал 0 pt"/>
    <w:basedOn w:val="22"/>
    <w:rsid w:val="00CD0254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5pt1pt1">
    <w:name w:val="Основной текст (2) + 11;5 pt;Полужирный;Малые прописные;Интервал 1 pt"/>
    <w:basedOn w:val="22"/>
    <w:rsid w:val="00CD025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5pt1pt0">
    <w:name w:val="Основной текст (2) + 9;5 pt;Интервал 1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2"/>
    <w:rsid w:val="00CD02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45pt1">
    <w:name w:val="Основной текст (2) + 4;5 pt;Курсив"/>
    <w:basedOn w:val="22"/>
    <w:rsid w:val="00CD02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;Курсив"/>
    <w:basedOn w:val="22"/>
    <w:rsid w:val="00CD025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5pt0">
    <w:name w:val="Основной текст (2) + 9;5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12pt40">
    <w:name w:val="Основной текст (2) + Arial;12 pt;Масштаб 40%"/>
    <w:basedOn w:val="22"/>
    <w:rsid w:val="00CD025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24"/>
      <w:szCs w:val="24"/>
      <w:u w:val="none"/>
      <w:lang w:val="ru-RU" w:eastAsia="ru-RU" w:bidi="ru-RU"/>
    </w:rPr>
  </w:style>
  <w:style w:type="character" w:customStyle="1" w:styleId="216pt2pt">
    <w:name w:val="Основной текст (2) + 16 pt;Полужирный;Интервал 2 pt"/>
    <w:basedOn w:val="22"/>
    <w:rsid w:val="00CD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bel19pt">
    <w:name w:val="Основной текст (2) + Corbel;19 pt"/>
    <w:basedOn w:val="22"/>
    <w:rsid w:val="00CD025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6pt2pt0">
    <w:name w:val="Основной текст (2) + 16 pt;Полужирный;Малые прописные;Интервал 2 pt"/>
    <w:basedOn w:val="22"/>
    <w:rsid w:val="00CD025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2">
    <w:name w:val="Основной текст (2) + 16 pt;Полужирный;Малые прописные"/>
    <w:basedOn w:val="22"/>
    <w:rsid w:val="00CD025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1">
    <w:name w:val="Основной текст (2) + 11;5 pt;Полужирный;Курсив"/>
    <w:basedOn w:val="22"/>
    <w:rsid w:val="00CD02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1">
    <w:name w:val="Основной текст (2) + 10 pt;Курсив"/>
    <w:basedOn w:val="22"/>
    <w:rsid w:val="00CD02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0">
    <w:name w:val="Основной текст (2) + 8 pt;Курсив"/>
    <w:basedOn w:val="22"/>
    <w:rsid w:val="00CD02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2pt0pt1">
    <w:name w:val="Основной текст (2) + 12 pt;Полужирный;Интервал 0 pt"/>
    <w:basedOn w:val="22"/>
    <w:rsid w:val="00CD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orbel10pt">
    <w:name w:val="Основной текст (2) + Corbel;10 pt;Курсив"/>
    <w:basedOn w:val="22"/>
    <w:rsid w:val="00CD0254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Heavy55pt">
    <w:name w:val="Основной текст (2) + Franklin Gothic Heavy;5;5 pt;Курсив"/>
    <w:basedOn w:val="22"/>
    <w:rsid w:val="00CD025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pt2pt">
    <w:name w:val="Основной текст (2) + 7 pt;Полужирный;Интервал 2 pt"/>
    <w:basedOn w:val="22"/>
    <w:rsid w:val="00CD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2"/>
    <w:rsid w:val="00CD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55pt">
    <w:name w:val="Основной текст (2) + Corbel;5;5 pt"/>
    <w:basedOn w:val="22"/>
    <w:rsid w:val="00CD025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37pt-1pt">
    <w:name w:val="Основной текст (2) + Arial;37 pt;Полужирный;Малые прописные;Интервал -1 pt"/>
    <w:basedOn w:val="22"/>
    <w:rsid w:val="00CD0254"/>
    <w:rPr>
      <w:rFonts w:ascii="Arial" w:eastAsia="Arial" w:hAnsi="Arial" w:cs="Arial"/>
      <w:b/>
      <w:bCs/>
      <w:i w:val="0"/>
      <w:iCs w:val="0"/>
      <w:smallCaps/>
      <w:strike w:val="0"/>
      <w:color w:val="000000"/>
      <w:spacing w:val="-30"/>
      <w:w w:val="100"/>
      <w:position w:val="0"/>
      <w:sz w:val="74"/>
      <w:szCs w:val="74"/>
      <w:u w:val="none"/>
      <w:lang w:val="en-US" w:eastAsia="en-US" w:bidi="en-US"/>
    </w:rPr>
  </w:style>
  <w:style w:type="character" w:customStyle="1" w:styleId="27pt">
    <w:name w:val="Основной текст (2) + 7 pt;Полужирный"/>
    <w:basedOn w:val="22"/>
    <w:rsid w:val="00CD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">
    <w:name w:val="Основной текст (2) + Corbel"/>
    <w:basedOn w:val="22"/>
    <w:rsid w:val="00CD025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2"/>
    <w:rsid w:val="00CD025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3pt-2pt">
    <w:name w:val="Основной текст (2) + 13 pt;Курсив;Интервал -2 pt"/>
    <w:basedOn w:val="22"/>
    <w:rsid w:val="00CD02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pt">
    <w:name w:val="Основной текст (2) + 39 pt;Курсив"/>
    <w:basedOn w:val="22"/>
    <w:rsid w:val="00CD02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239pt0">
    <w:name w:val="Основной текст (2) + 39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FranklinGothicHeavy35pt">
    <w:name w:val="Основной текст (2) + Franklin Gothic Heavy;35 pt"/>
    <w:basedOn w:val="22"/>
    <w:rsid w:val="00CD025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2Arial6pt">
    <w:name w:val="Основной текст (2) + Arial;6 pt;Курсив"/>
    <w:basedOn w:val="22"/>
    <w:rsid w:val="00CD025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37">
    <w:name w:val="Заголовок №2 (37)_"/>
    <w:basedOn w:val="a0"/>
    <w:link w:val="2370"/>
    <w:rsid w:val="00CD0254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38">
    <w:name w:val="Заголовок №2 (38)_"/>
    <w:basedOn w:val="a0"/>
    <w:link w:val="2380"/>
    <w:rsid w:val="00CD0254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13pt-2pt0">
    <w:name w:val="Основной текст (2) + 13 pt;Интервал -2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">
    <w:name w:val="Заголовок №2 (39)_"/>
    <w:basedOn w:val="a0"/>
    <w:link w:val="2390"/>
    <w:rsid w:val="00CD0254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00">
    <w:name w:val="Заголовок №2 (40)_"/>
    <w:basedOn w:val="a0"/>
    <w:link w:val="2401"/>
    <w:rsid w:val="00CD0254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1">
    <w:name w:val="Заголовок №2 (41)_"/>
    <w:basedOn w:val="a0"/>
    <w:link w:val="2410"/>
    <w:rsid w:val="00CD0254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2">
    <w:name w:val="Заголовок №2 (42)_"/>
    <w:basedOn w:val="a0"/>
    <w:link w:val="2420"/>
    <w:rsid w:val="00CD0254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3">
    <w:name w:val="Заголовок №2 (43)_"/>
    <w:basedOn w:val="a0"/>
    <w:link w:val="2430"/>
    <w:rsid w:val="00CD0254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4">
    <w:name w:val="Заголовок №2 (44)_"/>
    <w:basedOn w:val="a0"/>
    <w:link w:val="2440"/>
    <w:rsid w:val="00CD0254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1Exact">
    <w:name w:val="Основной текст (11) Exact"/>
    <w:basedOn w:val="a0"/>
    <w:link w:val="110"/>
    <w:rsid w:val="00CD0254"/>
    <w:rPr>
      <w:rFonts w:ascii="Impact" w:eastAsia="Impact" w:hAnsi="Impact" w:cs="Impact"/>
      <w:sz w:val="32"/>
      <w:szCs w:val="32"/>
      <w:shd w:val="clear" w:color="auto" w:fill="FFFFFF"/>
    </w:rPr>
  </w:style>
  <w:style w:type="character" w:customStyle="1" w:styleId="12Exact0">
    <w:name w:val="Основной текст (12) Exact"/>
    <w:basedOn w:val="a0"/>
    <w:link w:val="120"/>
    <w:rsid w:val="00CD025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CD0254"/>
    <w:rPr>
      <w:rFonts w:ascii="Impact" w:eastAsia="Impact" w:hAnsi="Impact" w:cs="Impact"/>
      <w:shd w:val="clear" w:color="auto" w:fill="FFFFFF"/>
    </w:rPr>
  </w:style>
  <w:style w:type="character" w:customStyle="1" w:styleId="245">
    <w:name w:val="Заголовок №2 (45)_"/>
    <w:basedOn w:val="a0"/>
    <w:link w:val="2450"/>
    <w:rsid w:val="00CD0254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6">
    <w:name w:val="Заголовок №2 (46)_"/>
    <w:basedOn w:val="a0"/>
    <w:link w:val="2460"/>
    <w:rsid w:val="00CD0254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47">
    <w:name w:val="Заголовок №2 (47)_"/>
    <w:basedOn w:val="a0"/>
    <w:link w:val="2470"/>
    <w:rsid w:val="00CD0254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8">
    <w:name w:val="Заголовок №2 (48)_"/>
    <w:basedOn w:val="a0"/>
    <w:link w:val="2480"/>
    <w:rsid w:val="00CD0254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9">
    <w:name w:val="Заголовок №2 (49)_"/>
    <w:basedOn w:val="a0"/>
    <w:link w:val="2490"/>
    <w:rsid w:val="00CD0254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pt0">
    <w:name w:val="Основной текст (2) + Интервал 4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pt">
    <w:name w:val="Основной текст (2) + Интервал 6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2">
    <w:name w:val="Основной текст (2) + Интервал 9 pt"/>
    <w:basedOn w:val="22"/>
    <w:rsid w:val="00CD02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pt2">
    <w:name w:val="Основной текст (2) + 13 pt;Полужирный;Интервал 1 pt"/>
    <w:basedOn w:val="22"/>
    <w:rsid w:val="00CD02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00">
    <w:name w:val="Заголовок №2 (50)_"/>
    <w:basedOn w:val="a0"/>
    <w:link w:val="2501"/>
    <w:rsid w:val="00CD0254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13pt0pt">
    <w:name w:val="Основной текст (2) + 13 pt;Курсив;Интервал 0 pt"/>
    <w:basedOn w:val="22"/>
    <w:rsid w:val="00CD02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10">
    <w:name w:val="Заголовок №2 (51)_"/>
    <w:basedOn w:val="a0"/>
    <w:link w:val="2511"/>
    <w:rsid w:val="00CD0254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2">
    <w:name w:val="Заголовок №2 (52)_"/>
    <w:basedOn w:val="a0"/>
    <w:link w:val="2520"/>
    <w:rsid w:val="00CD0254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3">
    <w:name w:val="Заголовок №2 (53)_"/>
    <w:basedOn w:val="a0"/>
    <w:link w:val="2530"/>
    <w:rsid w:val="00CD0254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4">
    <w:name w:val="Заголовок №2 (54)_"/>
    <w:basedOn w:val="a0"/>
    <w:link w:val="2540"/>
    <w:rsid w:val="00CD0254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5">
    <w:name w:val="Заголовок №2 (55)_"/>
    <w:basedOn w:val="a0"/>
    <w:link w:val="2550"/>
    <w:rsid w:val="00CD0254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6">
    <w:name w:val="Заголовок №2 (56)_"/>
    <w:basedOn w:val="a0"/>
    <w:link w:val="2560"/>
    <w:rsid w:val="00CD0254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7">
    <w:name w:val="Заголовок №2 (57)_"/>
    <w:basedOn w:val="a0"/>
    <w:link w:val="2570"/>
    <w:rsid w:val="00CD0254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8">
    <w:name w:val="Заголовок №2 (58)_"/>
    <w:basedOn w:val="a0"/>
    <w:link w:val="2580"/>
    <w:rsid w:val="00CD0254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CD0254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c">
    <w:name w:val="Подпись к таблице (2)_"/>
    <w:basedOn w:val="a0"/>
    <w:link w:val="2d"/>
    <w:rsid w:val="00CD0254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1">
    <w:name w:val="Заголовок №1"/>
    <w:basedOn w:val="a"/>
    <w:link w:val="1Exact"/>
    <w:rsid w:val="00CD0254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eastAsia="en-US" w:bidi="ar-SA"/>
    </w:rPr>
  </w:style>
  <w:style w:type="paragraph" w:customStyle="1" w:styleId="12">
    <w:name w:val="Заголовок №1 (2)"/>
    <w:basedOn w:val="a"/>
    <w:link w:val="12Exact"/>
    <w:rsid w:val="00CD0254"/>
    <w:pPr>
      <w:shd w:val="clear" w:color="auto" w:fill="FFFFFF"/>
      <w:spacing w:before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val="en-US" w:eastAsia="en-US" w:bidi="en-US"/>
    </w:rPr>
  </w:style>
  <w:style w:type="paragraph" w:customStyle="1" w:styleId="31">
    <w:name w:val="Основной текст (3)"/>
    <w:basedOn w:val="a"/>
    <w:link w:val="3Exact"/>
    <w:rsid w:val="00CD0254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color w:val="auto"/>
      <w:w w:val="60"/>
      <w:sz w:val="18"/>
      <w:szCs w:val="18"/>
      <w:lang w:eastAsia="en-US" w:bidi="ar-SA"/>
    </w:rPr>
  </w:style>
  <w:style w:type="paragraph" w:customStyle="1" w:styleId="21">
    <w:name w:val="Заголовок №2"/>
    <w:basedOn w:val="a"/>
    <w:link w:val="2Exact"/>
    <w:rsid w:val="00CD0254"/>
    <w:pPr>
      <w:shd w:val="clear" w:color="auto" w:fill="FFFFFF"/>
      <w:spacing w:before="180" w:line="403" w:lineRule="exact"/>
      <w:outlineLvl w:val="1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4">
    <w:name w:val="Основной текст (4)"/>
    <w:basedOn w:val="a"/>
    <w:link w:val="4Exact"/>
    <w:rsid w:val="00CD0254"/>
    <w:pPr>
      <w:shd w:val="clear" w:color="auto" w:fill="FFFFFF"/>
      <w:spacing w:after="120" w:line="274" w:lineRule="exact"/>
      <w:ind w:hanging="500"/>
    </w:pPr>
    <w:rPr>
      <w:rFonts w:ascii="Times New Roman" w:eastAsia="Times New Roman" w:hAnsi="Times New Roman" w:cs="Times New Roman"/>
      <w:b/>
      <w:bCs/>
      <w:color w:val="auto"/>
      <w:spacing w:val="30"/>
      <w:sz w:val="22"/>
      <w:szCs w:val="22"/>
      <w:lang w:eastAsia="en-US" w:bidi="ar-SA"/>
    </w:rPr>
  </w:style>
  <w:style w:type="paragraph" w:customStyle="1" w:styleId="a6">
    <w:name w:val="Подпись к картинке"/>
    <w:basedOn w:val="a"/>
    <w:link w:val="Exact"/>
    <w:rsid w:val="00CD02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">
    <w:name w:val="Основной текст (6)"/>
    <w:basedOn w:val="a"/>
    <w:link w:val="6Exact"/>
    <w:rsid w:val="00CD0254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CD025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120"/>
      <w:sz w:val="36"/>
      <w:szCs w:val="36"/>
      <w:lang w:eastAsia="en-US" w:bidi="ar-SA"/>
    </w:rPr>
  </w:style>
  <w:style w:type="paragraph" w:customStyle="1" w:styleId="70">
    <w:name w:val="Основной текст (7)"/>
    <w:basedOn w:val="a"/>
    <w:link w:val="7"/>
    <w:rsid w:val="00CD0254"/>
    <w:pPr>
      <w:shd w:val="clear" w:color="auto" w:fill="FFFFFF"/>
      <w:spacing w:after="42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8">
    <w:name w:val="Подпись к таблице"/>
    <w:basedOn w:val="a"/>
    <w:link w:val="a7"/>
    <w:rsid w:val="00CD0254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1">
    <w:name w:val="Заголовок №2 (2)"/>
    <w:basedOn w:val="a"/>
    <w:link w:val="220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CD02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34"/>
      <w:szCs w:val="34"/>
      <w:lang w:eastAsia="en-US" w:bidi="ar-SA"/>
    </w:rPr>
  </w:style>
  <w:style w:type="paragraph" w:customStyle="1" w:styleId="231">
    <w:name w:val="Заголовок №2 (3)"/>
    <w:basedOn w:val="a"/>
    <w:link w:val="230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">
    <w:name w:val="Заголовок №2 (4)"/>
    <w:basedOn w:val="a"/>
    <w:link w:val="24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1">
    <w:name w:val="Заголовок №2 (5)"/>
    <w:basedOn w:val="a"/>
    <w:link w:val="250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60">
    <w:name w:val="Заголовок №2 (6)"/>
    <w:basedOn w:val="a"/>
    <w:link w:val="26"/>
    <w:rsid w:val="00CD0254"/>
    <w:pPr>
      <w:shd w:val="clear" w:color="auto" w:fill="FFFFFF"/>
      <w:spacing w:before="60" w:after="180" w:line="0" w:lineRule="atLeast"/>
      <w:outlineLvl w:val="1"/>
    </w:pPr>
    <w:rPr>
      <w:rFonts w:ascii="Arial Narrow" w:eastAsia="Arial Narrow" w:hAnsi="Arial Narrow" w:cs="Arial Narrow"/>
      <w:b/>
      <w:bCs/>
      <w:color w:val="auto"/>
      <w:sz w:val="28"/>
      <w:szCs w:val="28"/>
      <w:lang w:eastAsia="en-US" w:bidi="ar-SA"/>
    </w:rPr>
  </w:style>
  <w:style w:type="paragraph" w:customStyle="1" w:styleId="270">
    <w:name w:val="Заголовок №2 (7)"/>
    <w:basedOn w:val="a"/>
    <w:link w:val="27"/>
    <w:rsid w:val="00CD0254"/>
    <w:pPr>
      <w:shd w:val="clear" w:color="auto" w:fill="FFFFFF"/>
      <w:spacing w:before="120" w:after="120" w:line="0" w:lineRule="atLeas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80">
    <w:name w:val="Заголовок №2 (8)"/>
    <w:basedOn w:val="a"/>
    <w:link w:val="28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9">
    <w:name w:val="Основной текст (9)"/>
    <w:basedOn w:val="a"/>
    <w:link w:val="9Exact"/>
    <w:rsid w:val="00CD0254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90">
    <w:name w:val="Заголовок №2 (9)"/>
    <w:basedOn w:val="a"/>
    <w:link w:val="29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00">
    <w:name w:val="Заголовок №2 (10)"/>
    <w:basedOn w:val="a"/>
    <w:link w:val="210"/>
    <w:rsid w:val="00CD0254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10">
    <w:name w:val="Заголовок №2 (11)"/>
    <w:basedOn w:val="a"/>
    <w:link w:val="211"/>
    <w:rsid w:val="00CD0254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20">
    <w:name w:val="Заголовок №2 (12)"/>
    <w:basedOn w:val="a"/>
    <w:link w:val="212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30">
    <w:name w:val="Заголовок №2 (13)"/>
    <w:basedOn w:val="a"/>
    <w:link w:val="213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40">
    <w:name w:val="Заголовок №2 (14)"/>
    <w:basedOn w:val="a"/>
    <w:link w:val="214"/>
    <w:rsid w:val="00CD0254"/>
    <w:pPr>
      <w:shd w:val="clear" w:color="auto" w:fill="FFFFFF"/>
      <w:spacing w:before="60" w:after="60" w:line="0" w:lineRule="atLeas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50">
    <w:name w:val="Заголовок №2 (15)"/>
    <w:basedOn w:val="a"/>
    <w:link w:val="215"/>
    <w:rsid w:val="00CD0254"/>
    <w:pPr>
      <w:shd w:val="clear" w:color="auto" w:fill="FFFFFF"/>
      <w:spacing w:before="60" w:after="12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60">
    <w:name w:val="Заголовок №2 (16)"/>
    <w:basedOn w:val="a"/>
    <w:link w:val="216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70">
    <w:name w:val="Заголовок №2 (17)"/>
    <w:basedOn w:val="a"/>
    <w:link w:val="217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8">
    <w:name w:val="Заголовок №2 (18)"/>
    <w:basedOn w:val="a"/>
    <w:link w:val="218Exact"/>
    <w:rsid w:val="00CD0254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90">
    <w:name w:val="Заголовок №2 (19)"/>
    <w:basedOn w:val="a"/>
    <w:link w:val="219"/>
    <w:rsid w:val="00CD0254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01">
    <w:name w:val="Заголовок №2 (20)"/>
    <w:basedOn w:val="a"/>
    <w:link w:val="2200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11">
    <w:name w:val="Заголовок №2 (21)"/>
    <w:basedOn w:val="a"/>
    <w:link w:val="2210"/>
    <w:rsid w:val="00CD0254"/>
    <w:pPr>
      <w:shd w:val="clear" w:color="auto" w:fill="FFFFFF"/>
      <w:spacing w:line="0" w:lineRule="atLeast"/>
      <w:jc w:val="center"/>
      <w:outlineLvl w:val="1"/>
    </w:pPr>
    <w:rPr>
      <w:rFonts w:ascii="Book Antiqua" w:eastAsia="Book Antiqua" w:hAnsi="Book Antiqua" w:cs="Book Antiqua"/>
      <w:color w:val="auto"/>
      <w:sz w:val="34"/>
      <w:szCs w:val="34"/>
      <w:lang w:eastAsia="en-US" w:bidi="ar-SA"/>
    </w:rPr>
  </w:style>
  <w:style w:type="paragraph" w:customStyle="1" w:styleId="100">
    <w:name w:val="Основной текст (10)"/>
    <w:basedOn w:val="a"/>
    <w:link w:val="10Exact"/>
    <w:rsid w:val="00CD02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20">
    <w:name w:val="Заголовок №2 (22)"/>
    <w:basedOn w:val="a"/>
    <w:link w:val="222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pacing w:val="-10"/>
      <w:sz w:val="32"/>
      <w:szCs w:val="32"/>
      <w:lang w:eastAsia="en-US" w:bidi="ar-SA"/>
    </w:rPr>
  </w:style>
  <w:style w:type="paragraph" w:customStyle="1" w:styleId="2230">
    <w:name w:val="Заголовок №2 (23)"/>
    <w:basedOn w:val="a"/>
    <w:link w:val="223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40">
    <w:name w:val="Заголовок №2 (24)"/>
    <w:basedOn w:val="a"/>
    <w:link w:val="224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50">
    <w:name w:val="Заголовок №2 (25)"/>
    <w:basedOn w:val="a"/>
    <w:link w:val="225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60">
    <w:name w:val="Заголовок №2 (26)"/>
    <w:basedOn w:val="a"/>
    <w:link w:val="226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70">
    <w:name w:val="Заголовок №2 (27)"/>
    <w:basedOn w:val="a"/>
    <w:link w:val="227"/>
    <w:rsid w:val="00CD0254"/>
    <w:pPr>
      <w:shd w:val="clear" w:color="auto" w:fill="FFFFFF"/>
      <w:spacing w:before="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80">
    <w:name w:val="Заголовок №2 (28)"/>
    <w:basedOn w:val="a"/>
    <w:link w:val="228"/>
    <w:rsid w:val="00CD0254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2290">
    <w:name w:val="Заголовок №2 (29)"/>
    <w:basedOn w:val="a"/>
    <w:link w:val="229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Corbel" w:eastAsia="Corbel" w:hAnsi="Corbel" w:cs="Corbel"/>
      <w:color w:val="auto"/>
      <w:sz w:val="36"/>
      <w:szCs w:val="36"/>
      <w:lang w:eastAsia="en-US" w:bidi="ar-SA"/>
    </w:rPr>
  </w:style>
  <w:style w:type="paragraph" w:customStyle="1" w:styleId="2301">
    <w:name w:val="Заголовок №2 (30)"/>
    <w:basedOn w:val="a"/>
    <w:link w:val="2300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311">
    <w:name w:val="Заголовок №2 (31)"/>
    <w:basedOn w:val="a"/>
    <w:link w:val="2310"/>
    <w:rsid w:val="00CD0254"/>
    <w:pPr>
      <w:shd w:val="clear" w:color="auto" w:fill="FFFFFF"/>
      <w:spacing w:before="60" w:after="180" w:line="0" w:lineRule="atLeast"/>
      <w:jc w:val="right"/>
      <w:outlineLvl w:val="1"/>
    </w:pPr>
    <w:rPr>
      <w:rFonts w:ascii="Constantia" w:eastAsia="Constantia" w:hAnsi="Constantia" w:cs="Constantia"/>
      <w:color w:val="auto"/>
      <w:spacing w:val="-10"/>
      <w:sz w:val="32"/>
      <w:szCs w:val="32"/>
      <w:lang w:eastAsia="en-US" w:bidi="ar-SA"/>
    </w:rPr>
  </w:style>
  <w:style w:type="paragraph" w:customStyle="1" w:styleId="2320">
    <w:name w:val="Заголовок №2 (32)"/>
    <w:basedOn w:val="a"/>
    <w:link w:val="232"/>
    <w:rsid w:val="00CD0254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330">
    <w:name w:val="Заголовок №2 (33)"/>
    <w:basedOn w:val="a"/>
    <w:link w:val="233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40">
    <w:name w:val="Заголовок №2 (34)"/>
    <w:basedOn w:val="a"/>
    <w:link w:val="234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Century Gothic" w:eastAsia="Century Gothic" w:hAnsi="Century Gothic" w:cs="Century Gothic"/>
      <w:color w:val="auto"/>
      <w:sz w:val="26"/>
      <w:szCs w:val="26"/>
      <w:lang w:eastAsia="en-US" w:bidi="ar-SA"/>
    </w:rPr>
  </w:style>
  <w:style w:type="paragraph" w:customStyle="1" w:styleId="2350">
    <w:name w:val="Заголовок №2 (35)"/>
    <w:basedOn w:val="a"/>
    <w:link w:val="235"/>
    <w:rsid w:val="00CD0254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360">
    <w:name w:val="Заголовок №2 (36)"/>
    <w:basedOn w:val="a"/>
    <w:link w:val="236"/>
    <w:rsid w:val="00CD0254"/>
    <w:pPr>
      <w:shd w:val="clear" w:color="auto" w:fill="FFFFFF"/>
      <w:spacing w:before="300" w:after="18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70">
    <w:name w:val="Заголовок №2 (37)"/>
    <w:basedOn w:val="a"/>
    <w:link w:val="237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80">
    <w:name w:val="Заголовок №2 (38)"/>
    <w:basedOn w:val="a"/>
    <w:link w:val="238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90">
    <w:name w:val="Заголовок №2 (39)"/>
    <w:basedOn w:val="a"/>
    <w:link w:val="239"/>
    <w:rsid w:val="00CD0254"/>
    <w:pPr>
      <w:shd w:val="clear" w:color="auto" w:fill="FFFFFF"/>
      <w:spacing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1">
    <w:name w:val="Заголовок №2 (40)"/>
    <w:basedOn w:val="a"/>
    <w:link w:val="2400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10">
    <w:name w:val="Заголовок №2 (41)"/>
    <w:basedOn w:val="a"/>
    <w:link w:val="241"/>
    <w:rsid w:val="00CD0254"/>
    <w:pPr>
      <w:shd w:val="clear" w:color="auto" w:fill="FFFFFF"/>
      <w:spacing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20">
    <w:name w:val="Заголовок №2 (42)"/>
    <w:basedOn w:val="a"/>
    <w:link w:val="242"/>
    <w:rsid w:val="00CD0254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30">
    <w:name w:val="Заголовок №2 (43)"/>
    <w:basedOn w:val="a"/>
    <w:link w:val="243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40">
    <w:name w:val="Заголовок №2 (44)"/>
    <w:basedOn w:val="a"/>
    <w:link w:val="244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110">
    <w:name w:val="Основной текст (11)"/>
    <w:basedOn w:val="a"/>
    <w:link w:val="11Exact"/>
    <w:rsid w:val="00CD0254"/>
    <w:pPr>
      <w:shd w:val="clear" w:color="auto" w:fill="FFFFFF"/>
      <w:spacing w:line="418" w:lineRule="exact"/>
      <w:jc w:val="center"/>
    </w:pPr>
    <w:rPr>
      <w:rFonts w:ascii="Impact" w:eastAsia="Impact" w:hAnsi="Impact" w:cs="Impact"/>
      <w:color w:val="auto"/>
      <w:sz w:val="32"/>
      <w:szCs w:val="32"/>
      <w:lang w:eastAsia="en-US" w:bidi="ar-SA"/>
    </w:rPr>
  </w:style>
  <w:style w:type="paragraph" w:customStyle="1" w:styleId="120">
    <w:name w:val="Основной текст (12)"/>
    <w:basedOn w:val="a"/>
    <w:link w:val="12Exact0"/>
    <w:rsid w:val="00CD02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3">
    <w:name w:val="Основной текст (13)"/>
    <w:basedOn w:val="a"/>
    <w:link w:val="13Exact"/>
    <w:rsid w:val="00CD0254"/>
    <w:pPr>
      <w:shd w:val="clear" w:color="auto" w:fill="FFFFFF"/>
      <w:spacing w:line="0" w:lineRule="atLeast"/>
    </w:pPr>
    <w:rPr>
      <w:rFonts w:ascii="Impact" w:eastAsia="Impact" w:hAnsi="Impact" w:cs="Impact"/>
      <w:color w:val="auto"/>
      <w:sz w:val="22"/>
      <w:szCs w:val="22"/>
      <w:lang w:eastAsia="en-US" w:bidi="ar-SA"/>
    </w:rPr>
  </w:style>
  <w:style w:type="paragraph" w:customStyle="1" w:styleId="2450">
    <w:name w:val="Заголовок №2 (45)"/>
    <w:basedOn w:val="a"/>
    <w:link w:val="245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60">
    <w:name w:val="Заголовок №2 (46)"/>
    <w:basedOn w:val="a"/>
    <w:link w:val="246"/>
    <w:rsid w:val="00CD0254"/>
    <w:pPr>
      <w:shd w:val="clear" w:color="auto" w:fill="FFFFFF"/>
      <w:spacing w:before="6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470">
    <w:name w:val="Заголовок №2 (47)"/>
    <w:basedOn w:val="a"/>
    <w:link w:val="247"/>
    <w:rsid w:val="00CD0254"/>
    <w:pPr>
      <w:shd w:val="clear" w:color="auto" w:fill="FFFFFF"/>
      <w:spacing w:before="6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80">
    <w:name w:val="Заголовок №2 (48)"/>
    <w:basedOn w:val="a"/>
    <w:link w:val="248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90">
    <w:name w:val="Заголовок №2 (49)"/>
    <w:basedOn w:val="a"/>
    <w:link w:val="249"/>
    <w:rsid w:val="00CD0254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01">
    <w:name w:val="Заголовок №2 (50)"/>
    <w:basedOn w:val="a"/>
    <w:link w:val="2500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11">
    <w:name w:val="Заголовок №2 (51)"/>
    <w:basedOn w:val="a"/>
    <w:link w:val="2510"/>
    <w:rsid w:val="00CD0254"/>
    <w:pPr>
      <w:shd w:val="clear" w:color="auto" w:fill="FFFFFF"/>
      <w:spacing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20">
    <w:name w:val="Заголовок №2 (52)"/>
    <w:basedOn w:val="a"/>
    <w:link w:val="252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30">
    <w:name w:val="Заголовок №2 (53)"/>
    <w:basedOn w:val="a"/>
    <w:link w:val="253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40">
    <w:name w:val="Заголовок №2 (54)"/>
    <w:basedOn w:val="a"/>
    <w:link w:val="254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50">
    <w:name w:val="Заголовок №2 (55)"/>
    <w:basedOn w:val="a"/>
    <w:link w:val="255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60">
    <w:name w:val="Заголовок №2 (56)"/>
    <w:basedOn w:val="a"/>
    <w:link w:val="256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70">
    <w:name w:val="Заголовок №2 (57)"/>
    <w:basedOn w:val="a"/>
    <w:link w:val="257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80">
    <w:name w:val="Заголовок №2 (58)"/>
    <w:basedOn w:val="a"/>
    <w:link w:val="258"/>
    <w:rsid w:val="00CD0254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140">
    <w:name w:val="Основной текст (14)"/>
    <w:basedOn w:val="a"/>
    <w:link w:val="14"/>
    <w:rsid w:val="00CD02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2d">
    <w:name w:val="Подпись к таблице (2)"/>
    <w:basedOn w:val="a"/>
    <w:link w:val="2c"/>
    <w:rsid w:val="00CD02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4907</Words>
  <Characters>27970</Characters>
  <Application>Microsoft Office Word</Application>
  <DocSecurity>0</DocSecurity>
  <Lines>233</Lines>
  <Paragraphs>65</Paragraphs>
  <ScaleCrop>false</ScaleCrop>
  <Company/>
  <LinksUpToDate>false</LinksUpToDate>
  <CharactersWithSpaces>32812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2025-03-04T09:49:00Z</dcterms:created>
  <dcterms:modified xsi:type="dcterms:W3CDTF">2025-03-04T09:54:00Z</dcterms:modified>
</cp:coreProperties>
</file>