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</w:rPr>
      </w:pP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55A2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55A2">
        <w:rPr>
          <w:rFonts w:ascii="Times New Roman" w:hAnsi="Times New Roman" w:cs="Times New Roman"/>
          <w:b/>
          <w:sz w:val="24"/>
          <w:szCs w:val="24"/>
        </w:rPr>
        <w:t>Руководитель</w:t>
      </w: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55A2">
        <w:rPr>
          <w:rFonts w:ascii="Times New Roman" w:hAnsi="Times New Roman" w:cs="Times New Roman"/>
          <w:b/>
          <w:sz w:val="24"/>
          <w:szCs w:val="24"/>
        </w:rPr>
        <w:t>___________________</w:t>
      </w: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</w:rPr>
      </w:pPr>
      <w:proofErr w:type="gramStart"/>
      <w:r w:rsidRPr="00A955A2">
        <w:rPr>
          <w:rFonts w:ascii="Times New Roman" w:hAnsi="Times New Roman" w:cs="Times New Roman"/>
          <w:b/>
          <w:sz w:val="24"/>
          <w:szCs w:val="24"/>
        </w:rPr>
        <w:t>от</w:t>
      </w:r>
      <w:proofErr w:type="gramEnd"/>
      <w:r w:rsidRPr="00A955A2">
        <w:rPr>
          <w:rFonts w:ascii="Times New Roman" w:hAnsi="Times New Roman" w:cs="Times New Roman"/>
          <w:b/>
          <w:sz w:val="24"/>
          <w:szCs w:val="24"/>
        </w:rPr>
        <w:t xml:space="preserve"> «____» _________ 20__г.</w:t>
      </w:r>
    </w:p>
    <w:p w:rsidR="009A1FF7" w:rsidRDefault="009A1FF7" w:rsidP="008503D9">
      <w:pPr>
        <w:pStyle w:val="a3"/>
        <w:ind w:left="720"/>
        <w:jc w:val="right"/>
        <w:rPr>
          <w:rFonts w:ascii="Times New Roman" w:hAnsi="Times New Roman" w:cs="Times New Roman"/>
          <w:sz w:val="28"/>
        </w:rPr>
      </w:pPr>
    </w:p>
    <w:p w:rsidR="009A1FF7" w:rsidRDefault="009A1FF7" w:rsidP="008503D9">
      <w:pPr>
        <w:pStyle w:val="a3"/>
        <w:ind w:left="720"/>
        <w:jc w:val="right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9A1FF7" w:rsidRDefault="00FF73AF" w:rsidP="00FF73AF">
      <w:pPr>
        <w:widowControl w:val="0"/>
        <w:tabs>
          <w:tab w:val="left" w:pos="3885"/>
        </w:tabs>
        <w:autoSpaceDE w:val="0"/>
        <w:autoSpaceDN w:val="0"/>
        <w:adjustRightInd w:val="0"/>
        <w:spacing w:after="0" w:line="240" w:lineRule="auto"/>
        <w:ind w:firstLine="568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ab/>
      </w:r>
    </w:p>
    <w:p w:rsidR="00FF73AF" w:rsidRDefault="009A1FF7" w:rsidP="009A1FF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1F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Мытье кухонной посуды и инвентаря в двухсекционных ваннах в следующем порядке:</w:t>
      </w:r>
      <w:r w:rsidR="00A955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A1FF7" w:rsidRPr="00A955A2" w:rsidRDefault="00A955A2" w:rsidP="009A1FF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обычном режиме)</w:t>
      </w:r>
    </w:p>
    <w:p w:rsidR="009A1FF7" w:rsidRPr="009A1FF7" w:rsidRDefault="009A1FF7" w:rsidP="009A1FF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9A1FF7" w:rsidRPr="00B21CD2" w:rsidRDefault="009A1FF7" w:rsidP="004F21AA">
      <w:pPr>
        <w:pStyle w:val="a5"/>
        <w:spacing w:before="0" w:beforeAutospacing="0" w:after="0" w:afterAutospacing="0"/>
        <w:rPr>
          <w:bCs/>
          <w:kern w:val="24"/>
        </w:rPr>
      </w:pPr>
      <w:r w:rsidRPr="00B21CD2">
        <w:t>1. В соответствие с</w:t>
      </w:r>
      <w:r w:rsidRPr="00B21CD2">
        <w:rPr>
          <w:bCs/>
          <w:kern w:val="24"/>
        </w:rPr>
        <w:t xml:space="preserve"> СП 2.4.3648-20 "Санитарно-эпидемиологические требования к организациям воспитания и обучения, отдыха и оздоровления детей и молодежи»: п.2.11.6.</w:t>
      </w:r>
    </w:p>
    <w:p w:rsidR="00B21CD2" w:rsidRPr="00B21CD2" w:rsidRDefault="00B21CD2" w:rsidP="004F21AA">
      <w:pPr>
        <w:pStyle w:val="a5"/>
        <w:spacing w:before="0" w:beforeAutospacing="0" w:after="0" w:afterAutospacing="0"/>
        <w:rPr>
          <w:bCs/>
          <w:kern w:val="24"/>
        </w:rPr>
      </w:pPr>
    </w:p>
    <w:p w:rsidR="00B21CD2" w:rsidRPr="00B21CD2" w:rsidRDefault="00B21CD2" w:rsidP="00B21CD2">
      <w:pPr>
        <w:pStyle w:val="a5"/>
        <w:spacing w:before="0" w:beforeAutospacing="0" w:after="0" w:afterAutospacing="0"/>
        <w:rPr>
          <w:bCs/>
          <w:kern w:val="24"/>
        </w:rPr>
      </w:pPr>
      <w:r>
        <w:rPr>
          <w:bCs/>
          <w:kern w:val="24"/>
        </w:rPr>
        <w:t>2</w:t>
      </w:r>
      <w:r w:rsidRPr="00B21CD2">
        <w:rPr>
          <w:bCs/>
          <w:kern w:val="24"/>
        </w:rPr>
        <w:t>.</w:t>
      </w:r>
      <w:r w:rsidR="002D3F89" w:rsidRPr="002D3F89">
        <w:t xml:space="preserve"> </w:t>
      </w:r>
      <w:r w:rsidR="002D3F89" w:rsidRPr="009403E1">
        <w:t>В соответствие с</w:t>
      </w:r>
      <w:r w:rsidR="002D3F89" w:rsidRPr="009403E1">
        <w:rPr>
          <w:rFonts w:eastAsiaTheme="minorEastAsia"/>
          <w:bCs/>
          <w:kern w:val="24"/>
        </w:rPr>
        <w:t xml:space="preserve"> </w:t>
      </w:r>
      <w:r w:rsidRPr="00B21CD2">
        <w:rPr>
          <w:bCs/>
          <w:kern w:val="24"/>
        </w:rPr>
        <w:t>СанПиН 2.3/2.4.3590-20 «</w:t>
      </w:r>
      <w:r w:rsidRPr="00B21CD2">
        <w:rPr>
          <w:bCs/>
        </w:rPr>
        <w:t>Санитарно-эпидемиологические требования к организации общественного питания населения»:</w:t>
      </w:r>
      <w:r w:rsidRPr="00B21CD2">
        <w:rPr>
          <w:bCs/>
          <w:kern w:val="24"/>
        </w:rPr>
        <w:t xml:space="preserve"> п. 3.10</w:t>
      </w:r>
      <w:r>
        <w:rPr>
          <w:bCs/>
          <w:kern w:val="24"/>
        </w:rPr>
        <w:t>.</w:t>
      </w:r>
    </w:p>
    <w:p w:rsidR="00A955A2" w:rsidRPr="009403E1" w:rsidRDefault="00A955A2" w:rsidP="004F21AA">
      <w:pPr>
        <w:pStyle w:val="a5"/>
        <w:spacing w:before="0" w:beforeAutospacing="0" w:after="0" w:afterAutospacing="0"/>
      </w:pPr>
    </w:p>
    <w:p w:rsidR="00A955A2" w:rsidRPr="009403E1" w:rsidRDefault="00B21CD2" w:rsidP="004F21AA">
      <w:pPr>
        <w:pStyle w:val="FORMAT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A1FF7" w:rsidRPr="009403E1">
        <w:rPr>
          <w:rFonts w:ascii="Times New Roman" w:hAnsi="Times New Roman" w:cs="Times New Roman"/>
          <w:sz w:val="24"/>
          <w:szCs w:val="24"/>
        </w:rPr>
        <w:t>. В соответствие с</w:t>
      </w:r>
      <w:r w:rsidR="009A1FF7" w:rsidRPr="009403E1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 Методически</w:t>
      </w:r>
      <w:r w:rsidR="00093097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ми</w:t>
      </w:r>
      <w:r w:rsidR="009A1FF7" w:rsidRPr="009403E1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 рекомендаци</w:t>
      </w:r>
      <w:r w:rsidR="00866451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я</w:t>
      </w:r>
      <w:r w:rsidR="00093097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м</w:t>
      </w:r>
      <w:r w:rsidR="009A1FF7" w:rsidRPr="009403E1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и МР 2.3.6.0233-21 "Методические рекомендации к организации общественного питания населения</w:t>
      </w:r>
      <w:r w:rsidR="00A955A2" w:rsidRPr="009403E1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»: п. </w:t>
      </w:r>
      <w:r w:rsidR="00A955A2" w:rsidRPr="009403E1">
        <w:rPr>
          <w:rFonts w:ascii="Times New Roman" w:hAnsi="Times New Roman" w:cs="Times New Roman"/>
          <w:sz w:val="24"/>
          <w:szCs w:val="24"/>
        </w:rPr>
        <w:t xml:space="preserve">5.6. </w:t>
      </w:r>
    </w:p>
    <w:p w:rsidR="00A955A2" w:rsidRPr="009403E1" w:rsidRDefault="00A955A2" w:rsidP="004F21AA">
      <w:pPr>
        <w:widowControl w:val="0"/>
        <w:autoSpaceDE w:val="0"/>
        <w:autoSpaceDN w:val="0"/>
        <w:adjustRightInd w:val="0"/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55A2" w:rsidRPr="009403E1" w:rsidRDefault="00A955A2" w:rsidP="004F21AA">
      <w:pPr>
        <w:widowControl w:val="0"/>
        <w:autoSpaceDE w:val="0"/>
        <w:autoSpaceDN w:val="0"/>
        <w:adjustRightInd w:val="0"/>
        <w:spacing w:after="0" w:line="240" w:lineRule="auto"/>
        <w:ind w:firstLine="568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9403E1">
        <w:rPr>
          <w:rFonts w:ascii="Times New Roman" w:eastAsia="Times New Roman" w:hAnsi="Times New Roman" w:cs="Times New Roman"/>
          <w:sz w:val="32"/>
          <w:szCs w:val="24"/>
          <w:lang w:eastAsia="ru-RU"/>
        </w:rPr>
        <w:t>- механическая очистка от остатков пищи;</w:t>
      </w:r>
    </w:p>
    <w:p w:rsidR="00A955A2" w:rsidRPr="009403E1" w:rsidRDefault="00A955A2" w:rsidP="004F21AA">
      <w:pPr>
        <w:widowControl w:val="0"/>
        <w:autoSpaceDE w:val="0"/>
        <w:autoSpaceDN w:val="0"/>
        <w:adjustRightInd w:val="0"/>
        <w:spacing w:after="0" w:line="240" w:lineRule="auto"/>
        <w:ind w:firstLine="568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A955A2" w:rsidRPr="009403E1" w:rsidRDefault="00A955A2" w:rsidP="004F21AA">
      <w:pPr>
        <w:widowControl w:val="0"/>
        <w:autoSpaceDE w:val="0"/>
        <w:autoSpaceDN w:val="0"/>
        <w:adjustRightInd w:val="0"/>
        <w:spacing w:after="0" w:line="240" w:lineRule="auto"/>
        <w:ind w:firstLine="568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9403E1">
        <w:rPr>
          <w:rFonts w:ascii="Times New Roman" w:eastAsia="Times New Roman" w:hAnsi="Times New Roman" w:cs="Times New Roman"/>
          <w:sz w:val="32"/>
          <w:szCs w:val="24"/>
          <w:lang w:eastAsia="ru-RU"/>
        </w:rPr>
        <w:t>- мытье щетками в воде с температурой не ниже 45°С с добавлением моющих средств (</w:t>
      </w:r>
      <w:r w:rsidRPr="009403E1">
        <w:rPr>
          <w:rFonts w:ascii="Times New Roman" w:eastAsia="Times New Roman" w:hAnsi="Times New Roman" w:cs="Times New Roman"/>
          <w:i/>
          <w:sz w:val="32"/>
          <w:szCs w:val="24"/>
          <w:lang w:eastAsia="ru-RU"/>
        </w:rPr>
        <w:t>ко</w:t>
      </w:r>
      <w:r w:rsidR="004F21AA" w:rsidRPr="009403E1">
        <w:rPr>
          <w:rFonts w:ascii="Times New Roman" w:eastAsia="Times New Roman" w:hAnsi="Times New Roman" w:cs="Times New Roman"/>
          <w:i/>
          <w:sz w:val="32"/>
          <w:szCs w:val="24"/>
          <w:lang w:eastAsia="ru-RU"/>
        </w:rPr>
        <w:t>личество моющего средство согласно инструкции изготовителя</w:t>
      </w:r>
      <w:r w:rsidR="004F21AA" w:rsidRPr="009403E1">
        <w:rPr>
          <w:rFonts w:ascii="Times New Roman" w:eastAsia="Times New Roman" w:hAnsi="Times New Roman" w:cs="Times New Roman"/>
          <w:sz w:val="32"/>
          <w:szCs w:val="24"/>
          <w:lang w:eastAsia="ru-RU"/>
        </w:rPr>
        <w:t>)</w:t>
      </w:r>
      <w:r w:rsidRPr="009403E1">
        <w:rPr>
          <w:rFonts w:ascii="Times New Roman" w:eastAsia="Times New Roman" w:hAnsi="Times New Roman" w:cs="Times New Roman"/>
          <w:sz w:val="32"/>
          <w:szCs w:val="24"/>
          <w:lang w:eastAsia="ru-RU"/>
        </w:rPr>
        <w:t>;</w:t>
      </w:r>
    </w:p>
    <w:p w:rsidR="00A955A2" w:rsidRPr="009403E1" w:rsidRDefault="00A955A2" w:rsidP="004F21AA">
      <w:pPr>
        <w:widowControl w:val="0"/>
        <w:autoSpaceDE w:val="0"/>
        <w:autoSpaceDN w:val="0"/>
        <w:adjustRightInd w:val="0"/>
        <w:spacing w:after="0" w:line="240" w:lineRule="auto"/>
        <w:ind w:firstLine="568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A955A2" w:rsidRPr="009403E1" w:rsidRDefault="00A955A2" w:rsidP="004F21AA">
      <w:pPr>
        <w:widowControl w:val="0"/>
        <w:autoSpaceDE w:val="0"/>
        <w:autoSpaceDN w:val="0"/>
        <w:adjustRightInd w:val="0"/>
        <w:spacing w:after="0" w:line="240" w:lineRule="auto"/>
        <w:ind w:firstLine="568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9403E1">
        <w:rPr>
          <w:rFonts w:ascii="Times New Roman" w:eastAsia="Times New Roman" w:hAnsi="Times New Roman" w:cs="Times New Roman"/>
          <w:sz w:val="32"/>
          <w:szCs w:val="24"/>
          <w:lang w:eastAsia="ru-RU"/>
        </w:rPr>
        <w:t>- ополаскивание проточной водой с температурой не ниже 65°С;</w:t>
      </w:r>
    </w:p>
    <w:p w:rsidR="00A955A2" w:rsidRPr="009403E1" w:rsidRDefault="00A955A2" w:rsidP="004F21AA">
      <w:pPr>
        <w:widowControl w:val="0"/>
        <w:autoSpaceDE w:val="0"/>
        <w:autoSpaceDN w:val="0"/>
        <w:adjustRightInd w:val="0"/>
        <w:spacing w:after="0" w:line="240" w:lineRule="auto"/>
        <w:ind w:firstLine="568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A955A2" w:rsidRPr="009403E1" w:rsidRDefault="00A955A2" w:rsidP="004F21AA">
      <w:pPr>
        <w:widowControl w:val="0"/>
        <w:autoSpaceDE w:val="0"/>
        <w:autoSpaceDN w:val="0"/>
        <w:adjustRightInd w:val="0"/>
        <w:spacing w:after="0" w:line="240" w:lineRule="auto"/>
        <w:ind w:firstLine="568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9403E1">
        <w:rPr>
          <w:rFonts w:ascii="Times New Roman" w:eastAsia="Times New Roman" w:hAnsi="Times New Roman" w:cs="Times New Roman"/>
          <w:sz w:val="32"/>
          <w:szCs w:val="24"/>
          <w:lang w:eastAsia="ru-RU"/>
        </w:rPr>
        <w:t>- просушивание на решетчатых полках, стеллажах;</w:t>
      </w:r>
    </w:p>
    <w:p w:rsidR="00A955A2" w:rsidRPr="009403E1" w:rsidRDefault="00A955A2" w:rsidP="004F21AA">
      <w:pPr>
        <w:widowControl w:val="0"/>
        <w:autoSpaceDE w:val="0"/>
        <w:autoSpaceDN w:val="0"/>
        <w:adjustRightInd w:val="0"/>
        <w:spacing w:after="0" w:line="240" w:lineRule="auto"/>
        <w:ind w:firstLine="568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A955A2" w:rsidRPr="009403E1" w:rsidRDefault="00A955A2" w:rsidP="004F21AA">
      <w:pPr>
        <w:widowControl w:val="0"/>
        <w:autoSpaceDE w:val="0"/>
        <w:autoSpaceDN w:val="0"/>
        <w:adjustRightInd w:val="0"/>
        <w:spacing w:after="0" w:line="240" w:lineRule="auto"/>
        <w:ind w:firstLine="568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9403E1">
        <w:rPr>
          <w:rFonts w:ascii="Times New Roman" w:eastAsia="Times New Roman" w:hAnsi="Times New Roman" w:cs="Times New Roman"/>
          <w:sz w:val="32"/>
          <w:szCs w:val="24"/>
          <w:lang w:eastAsia="ru-RU"/>
        </w:rPr>
        <w:t>- прокаливание инвентаря в духовом шкафу.</w:t>
      </w:r>
    </w:p>
    <w:p w:rsidR="009A1FF7" w:rsidRPr="009403E1" w:rsidRDefault="009A1FF7" w:rsidP="00A955A2">
      <w:pPr>
        <w:pStyle w:val="a5"/>
        <w:spacing w:before="0" w:beforeAutospacing="0" w:after="0" w:afterAutospacing="0"/>
      </w:pPr>
    </w:p>
    <w:p w:rsidR="009A1FF7" w:rsidRDefault="009A1FF7" w:rsidP="00A955A2">
      <w:pPr>
        <w:pStyle w:val="a5"/>
        <w:spacing w:before="0" w:beforeAutospacing="0" w:after="0" w:afterAutospacing="0"/>
      </w:pPr>
    </w:p>
    <w:p w:rsidR="009403E1" w:rsidRPr="009403E1" w:rsidRDefault="009403E1" w:rsidP="00A955A2">
      <w:pPr>
        <w:pStyle w:val="a5"/>
        <w:spacing w:before="0" w:beforeAutospacing="0" w:after="0" w:afterAutospacing="0"/>
      </w:pPr>
    </w:p>
    <w:p w:rsidR="009A1FF7" w:rsidRPr="00A955A2" w:rsidRDefault="009A1FF7" w:rsidP="008503D9">
      <w:pPr>
        <w:pStyle w:val="a3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:rsidR="004F21AA" w:rsidRDefault="004F21AA" w:rsidP="004F21AA">
      <w:pPr>
        <w:pStyle w:val="FORMATTEXT"/>
        <w:ind w:firstLine="568"/>
        <w:jc w:val="both"/>
        <w:rPr>
          <w:rFonts w:ascii="Times New Roman" w:hAnsi="Times New Roman" w:cs="Times New Roman"/>
          <w:i/>
          <w:sz w:val="22"/>
        </w:rPr>
      </w:pPr>
      <w:r w:rsidRPr="009403E1">
        <w:rPr>
          <w:rFonts w:ascii="Times New Roman" w:hAnsi="Times New Roman" w:cs="Times New Roman"/>
          <w:bCs/>
          <w:i/>
          <w:color w:val="000000" w:themeColor="text1"/>
          <w:kern w:val="24"/>
          <w:sz w:val="22"/>
        </w:rPr>
        <w:t>СП 2.4.3648-20 -  п.</w:t>
      </w:r>
      <w:r w:rsidRPr="009403E1">
        <w:rPr>
          <w:rFonts w:ascii="Times New Roman" w:hAnsi="Times New Roman" w:cs="Times New Roman"/>
          <w:i/>
          <w:sz w:val="22"/>
        </w:rPr>
        <w:t>2.11.6. Дезинфекционные средства хранят в упаковке производителя. Дезинфекционные растворы готовят в соответствии с инструкцией перед непосредственным их применением.</w:t>
      </w:r>
    </w:p>
    <w:p w:rsidR="002D3F89" w:rsidRPr="009403E1" w:rsidRDefault="002D3F89" w:rsidP="004F21AA">
      <w:pPr>
        <w:pStyle w:val="FORMATTEXT"/>
        <w:ind w:firstLine="568"/>
        <w:jc w:val="both"/>
        <w:rPr>
          <w:rFonts w:ascii="Times New Roman" w:hAnsi="Times New Roman" w:cs="Times New Roman"/>
          <w:i/>
          <w:sz w:val="22"/>
        </w:rPr>
      </w:pPr>
    </w:p>
    <w:p w:rsidR="002D3F89" w:rsidRPr="002D3F89" w:rsidRDefault="002D3F89" w:rsidP="002D3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i/>
        </w:rPr>
      </w:pPr>
      <w:r w:rsidRPr="002D3F89">
        <w:rPr>
          <w:rFonts w:ascii="Times New Roman" w:hAnsi="Times New Roman" w:cs="Times New Roman"/>
          <w:bCs/>
          <w:i/>
          <w:kern w:val="24"/>
        </w:rPr>
        <w:t xml:space="preserve">СанПиН 2.3/2.4.3590-20 </w:t>
      </w:r>
      <w:r w:rsidRPr="002D3F89">
        <w:rPr>
          <w:rFonts w:ascii="Times New Roman" w:hAnsi="Times New Roman" w:cs="Times New Roman"/>
          <w:bCs/>
          <w:i/>
          <w:kern w:val="24"/>
        </w:rPr>
        <w:t>– п.</w:t>
      </w:r>
      <w:r w:rsidRPr="002D3F89">
        <w:rPr>
          <w:rFonts w:ascii="Times New Roman" w:hAnsi="Times New Roman" w:cs="Times New Roman"/>
          <w:i/>
        </w:rPr>
        <w:t xml:space="preserve">3.10. Столовые </w:t>
      </w:r>
      <w:r w:rsidRPr="005332FE">
        <w:rPr>
          <w:rFonts w:ascii="Times New Roman" w:hAnsi="Times New Roman" w:cs="Times New Roman"/>
          <w:i/>
        </w:rPr>
        <w:t>приборы, столовая посуда, чайная посуда, подносы перед раздачей должны быть вымыты и высушены.</w:t>
      </w:r>
      <w:r w:rsidR="005332FE" w:rsidRPr="005332FE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5332FE" w:rsidRPr="005332FE">
        <w:rPr>
          <w:rFonts w:ascii="Times New Roman" w:hAnsi="Times New Roman" w:cs="Times New Roman"/>
          <w:i/>
          <w:sz w:val="20"/>
          <w:szCs w:val="20"/>
        </w:rPr>
        <w:t>В конце рабочего дня должна проводиться мойка всей посуды, столовых приборов, подносов в посудомоечных машинах с использованием режимов обработки, обеспечивающих дезинфекцию посуды и столовых приборов, и максимальных температурных режимов</w:t>
      </w:r>
    </w:p>
    <w:p w:rsidR="00794249" w:rsidRPr="00794249" w:rsidRDefault="00794249" w:rsidP="00794249">
      <w:pPr>
        <w:pStyle w:val="a3"/>
        <w:ind w:firstLine="708"/>
        <w:jc w:val="right"/>
        <w:rPr>
          <w:rFonts w:ascii="Times New Roman" w:hAnsi="Times New Roman" w:cs="Times New Roman"/>
          <w:b/>
          <w:sz w:val="28"/>
        </w:rPr>
      </w:pPr>
    </w:p>
    <w:sectPr w:rsidR="00794249" w:rsidRPr="00794249" w:rsidSect="00B409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BE11AB"/>
    <w:multiLevelType w:val="hybridMultilevel"/>
    <w:tmpl w:val="F25EC9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F4B45EB"/>
    <w:multiLevelType w:val="hybridMultilevel"/>
    <w:tmpl w:val="36D8437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2168594B"/>
    <w:multiLevelType w:val="hybridMultilevel"/>
    <w:tmpl w:val="D7FC9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F508FF"/>
    <w:multiLevelType w:val="hybridMultilevel"/>
    <w:tmpl w:val="A87043B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349F7F32"/>
    <w:multiLevelType w:val="hybridMultilevel"/>
    <w:tmpl w:val="259C3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9B066F"/>
    <w:multiLevelType w:val="hybridMultilevel"/>
    <w:tmpl w:val="259C3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713749"/>
    <w:multiLevelType w:val="hybridMultilevel"/>
    <w:tmpl w:val="4248340A"/>
    <w:lvl w:ilvl="0" w:tplc="0419000F">
      <w:start w:val="1"/>
      <w:numFmt w:val="decimal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>
    <w:nsid w:val="4AEA3EEE"/>
    <w:multiLevelType w:val="hybridMultilevel"/>
    <w:tmpl w:val="CABACFA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4FA64F74"/>
    <w:multiLevelType w:val="hybridMultilevel"/>
    <w:tmpl w:val="5A5863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AF3468"/>
    <w:multiLevelType w:val="hybridMultilevel"/>
    <w:tmpl w:val="01206CB8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0">
    <w:nsid w:val="65EF3DF5"/>
    <w:multiLevelType w:val="hybridMultilevel"/>
    <w:tmpl w:val="4140B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4"/>
  </w:num>
  <w:num w:numId="5">
    <w:abstractNumId w:val="10"/>
  </w:num>
  <w:num w:numId="6">
    <w:abstractNumId w:val="0"/>
  </w:num>
  <w:num w:numId="7">
    <w:abstractNumId w:val="3"/>
  </w:num>
  <w:num w:numId="8">
    <w:abstractNumId w:val="7"/>
  </w:num>
  <w:num w:numId="9">
    <w:abstractNumId w:val="9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435"/>
    <w:rsid w:val="00093097"/>
    <w:rsid w:val="000A6E84"/>
    <w:rsid w:val="000B4973"/>
    <w:rsid w:val="001604D0"/>
    <w:rsid w:val="001B08FB"/>
    <w:rsid w:val="001B0F2A"/>
    <w:rsid w:val="00250AED"/>
    <w:rsid w:val="002D3F89"/>
    <w:rsid w:val="003A4AFB"/>
    <w:rsid w:val="004425B3"/>
    <w:rsid w:val="00490924"/>
    <w:rsid w:val="004F21AA"/>
    <w:rsid w:val="005332FE"/>
    <w:rsid w:val="005361CB"/>
    <w:rsid w:val="00554F44"/>
    <w:rsid w:val="00601EE8"/>
    <w:rsid w:val="006A4435"/>
    <w:rsid w:val="006B6F4D"/>
    <w:rsid w:val="00701219"/>
    <w:rsid w:val="00794249"/>
    <w:rsid w:val="007C29BD"/>
    <w:rsid w:val="00831D7C"/>
    <w:rsid w:val="008503D9"/>
    <w:rsid w:val="0085318D"/>
    <w:rsid w:val="00866451"/>
    <w:rsid w:val="009403E1"/>
    <w:rsid w:val="009570F8"/>
    <w:rsid w:val="009A1FF7"/>
    <w:rsid w:val="009B0C10"/>
    <w:rsid w:val="00A75122"/>
    <w:rsid w:val="00A955A2"/>
    <w:rsid w:val="00B21CD2"/>
    <w:rsid w:val="00B409E7"/>
    <w:rsid w:val="00BC7B70"/>
    <w:rsid w:val="00CC233F"/>
    <w:rsid w:val="00CE295F"/>
    <w:rsid w:val="00D02470"/>
    <w:rsid w:val="00DC5617"/>
    <w:rsid w:val="00ED5BB2"/>
    <w:rsid w:val="00FF7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C68823-5A25-483F-9F78-208A1C64B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295F"/>
    <w:pPr>
      <w:spacing w:after="0" w:line="240" w:lineRule="auto"/>
    </w:pPr>
  </w:style>
  <w:style w:type="table" w:styleId="a4">
    <w:name w:val="Table Grid"/>
    <w:basedOn w:val="a1"/>
    <w:rsid w:val="009A1F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9A1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A955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8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1709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Котельникова Анна Андреевна</cp:lastModifiedBy>
  <cp:revision>15</cp:revision>
  <cp:lastPrinted>2025-06-17T07:09:00Z</cp:lastPrinted>
  <dcterms:created xsi:type="dcterms:W3CDTF">2025-06-05T07:06:00Z</dcterms:created>
  <dcterms:modified xsi:type="dcterms:W3CDTF">2025-07-10T07:15:00Z</dcterms:modified>
</cp:coreProperties>
</file>