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F31D8" w14:textId="72CC61A6"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70818CA" w14:textId="62E4F038" w:rsidR="009038CF" w:rsidRDefault="0028309E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987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</w:t>
      </w:r>
      <w:proofErr w:type="gramStart"/>
      <w:r w:rsidR="00987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proofErr w:type="gramEnd"/>
      <w:r w:rsidR="0063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987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географии</w:t>
      </w:r>
    </w:p>
    <w:p w14:paraId="5C4D137F" w14:textId="77777777" w:rsidR="009B28CD" w:rsidRDefault="009B28CD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561C76" w14:textId="488BEF0A" w:rsidR="009B28CD" w:rsidRPr="00847ACA" w:rsidRDefault="009B28CD" w:rsidP="009B2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 w:rsidR="00987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Халенко Е.А.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14:paraId="712825E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C2FF2" w14:textId="3B5E238E" w:rsidR="007B2427" w:rsidRPr="00847ACA" w:rsidRDefault="00847ACA" w:rsidP="00287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29.03.2023 г.</w:t>
            </w:r>
          </w:p>
        </w:tc>
      </w:tr>
      <w:tr w:rsidR="007B2427" w:rsidRPr="00847ACA" w14:paraId="48ED3E7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608A" w14:textId="2586DF05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14:paraId="4EE969D7" w14:textId="3BB60596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 w:rsidR="00F8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….  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9C5B63" w14:textId="77777777"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343CDF96" w14:textId="422693E4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31 до 35</w:t>
            </w:r>
          </w:p>
          <w:p w14:paraId="2BF1C0B1" w14:textId="5D0459D5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 до 30</w:t>
            </w:r>
          </w:p>
          <w:p w14:paraId="2BC7902D" w14:textId="0AF72F93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11 до 22</w:t>
            </w:r>
          </w:p>
          <w:p w14:paraId="6B8E30A6" w14:textId="47E8E328"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 до 10</w:t>
            </w:r>
          </w:p>
        </w:tc>
      </w:tr>
    </w:tbl>
    <w:p w14:paraId="4146F6AE" w14:textId="77777777" w:rsidR="00007B53" w:rsidRPr="00313032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50819C37" w14:textId="03AD0296" w:rsidR="0007097B" w:rsidRDefault="00987A3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состояла из 8 </w:t>
      </w:r>
      <w:r w:rsidR="0007097B"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0986571F" w14:textId="77777777" w:rsidR="007A458B" w:rsidRPr="00313032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7A458B" w:rsidRPr="00B40FAC" w14:paraId="02171B8F" w14:textId="77777777" w:rsidTr="0028309E">
        <w:trPr>
          <w:trHeight w:val="1174"/>
        </w:trPr>
        <w:tc>
          <w:tcPr>
            <w:tcW w:w="6380" w:type="dxa"/>
            <w:vAlign w:val="center"/>
          </w:tcPr>
          <w:p w14:paraId="4081330C" w14:textId="7A87C561" w:rsidR="007A458B" w:rsidRPr="00B40FAC" w:rsidRDefault="00A07B64" w:rsidP="00A07B6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3790275B" w14:textId="77324E1D" w:rsidR="007A458B" w:rsidRPr="00B40FAC" w:rsidRDefault="00287A12" w:rsidP="00287A12">
            <w:pPr>
              <w:jc w:val="center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  <w:b/>
                <w:bCs/>
                <w:i/>
                <w:iCs/>
              </w:rPr>
              <w:t>СПРАВИЛОСЬ</w:t>
            </w:r>
            <w:r w:rsidR="007A458B" w:rsidRPr="00B40FAC">
              <w:rPr>
                <w:rFonts w:ascii="Times New Roman" w:hAnsi="Times New Roman" w:cs="Times New Roman"/>
                <w:i/>
                <w:iCs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67" w:type="dxa"/>
          </w:tcPr>
          <w:p w14:paraId="3042994A" w14:textId="428742BF" w:rsidR="00287A12" w:rsidRPr="00B40FAC" w:rsidRDefault="00287A12" w:rsidP="0028309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0F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НЕ СПРАВИЛОСЬ </w:t>
            </w:r>
            <w:r w:rsidR="007A458B" w:rsidRPr="00B40FAC">
              <w:rPr>
                <w:rFonts w:ascii="Times New Roman" w:hAnsi="Times New Roman" w:cs="Times New Roman"/>
                <w:i/>
                <w:iCs/>
              </w:rPr>
              <w:t>(количество/ % от общего числа принимавших участие в работе</w:t>
            </w:r>
          </w:p>
        </w:tc>
      </w:tr>
      <w:tr w:rsidR="007A458B" w:rsidRPr="00B40FAC" w14:paraId="4FD44D86" w14:textId="77777777" w:rsidTr="0028309E">
        <w:tc>
          <w:tcPr>
            <w:tcW w:w="6380" w:type="dxa"/>
          </w:tcPr>
          <w:p w14:paraId="4B88DE84" w14:textId="0FE85A31" w:rsidR="007A458B" w:rsidRPr="00B40FAC" w:rsidRDefault="007A290B" w:rsidP="003214DD">
            <w:pPr>
              <w:pStyle w:val="a4"/>
              <w:numPr>
                <w:ilvl w:val="1"/>
                <w:numId w:val="48"/>
              </w:numPr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Важнейшие географические открытия и путешествия в XVI–XIX вв.</w:t>
            </w:r>
          </w:p>
        </w:tc>
        <w:tc>
          <w:tcPr>
            <w:tcW w:w="1867" w:type="dxa"/>
          </w:tcPr>
          <w:p w14:paraId="5CCD562E" w14:textId="09EF1841" w:rsidR="007A458B" w:rsidRPr="00B40FAC" w:rsidRDefault="003214DD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17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94%</w:t>
            </w:r>
          </w:p>
        </w:tc>
        <w:tc>
          <w:tcPr>
            <w:tcW w:w="1867" w:type="dxa"/>
          </w:tcPr>
          <w:p w14:paraId="4C700697" w14:textId="48927BB2" w:rsidR="007A458B" w:rsidRPr="00B40FAC" w:rsidRDefault="003214DD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6%</w:t>
            </w:r>
          </w:p>
        </w:tc>
      </w:tr>
      <w:tr w:rsidR="007A458B" w:rsidRPr="00B40FAC" w14:paraId="7A20A4D1" w14:textId="77777777" w:rsidTr="0028309E">
        <w:tc>
          <w:tcPr>
            <w:tcW w:w="6380" w:type="dxa"/>
          </w:tcPr>
          <w:p w14:paraId="1EAEFFCC" w14:textId="11D16EF9" w:rsidR="007A458B" w:rsidRPr="00B40FAC" w:rsidRDefault="003214DD" w:rsidP="003214DD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1.2. Описание и нанесение на контурную карту географических объектов одного из изученных маршрутов</w:t>
            </w:r>
          </w:p>
        </w:tc>
        <w:tc>
          <w:tcPr>
            <w:tcW w:w="1867" w:type="dxa"/>
          </w:tcPr>
          <w:p w14:paraId="3A980116" w14:textId="348227E4" w:rsidR="007A458B" w:rsidRPr="00B40FAC" w:rsidRDefault="003214DD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4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22%</w:t>
            </w:r>
          </w:p>
        </w:tc>
        <w:tc>
          <w:tcPr>
            <w:tcW w:w="1867" w:type="dxa"/>
          </w:tcPr>
          <w:p w14:paraId="746E89DF" w14:textId="3CA9F698" w:rsidR="007A458B" w:rsidRPr="00B40FAC" w:rsidRDefault="003214DD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14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78%</w:t>
            </w:r>
          </w:p>
        </w:tc>
      </w:tr>
      <w:tr w:rsidR="007A458B" w:rsidRPr="00B40FAC" w14:paraId="02FF9ABE" w14:textId="77777777" w:rsidTr="0028309E">
        <w:tc>
          <w:tcPr>
            <w:tcW w:w="6380" w:type="dxa"/>
          </w:tcPr>
          <w:p w14:paraId="515FE647" w14:textId="68CB81EC" w:rsidR="007A458B" w:rsidRPr="00B40FAC" w:rsidRDefault="003214DD" w:rsidP="003214DD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1.3. </w:t>
            </w:r>
            <w:r w:rsidR="00860DF3" w:rsidRPr="00B40FAC">
              <w:rPr>
                <w:rFonts w:ascii="Times New Roman" w:hAnsi="Times New Roman" w:cs="Times New Roman"/>
              </w:rPr>
              <w:t xml:space="preserve">умение </w:t>
            </w:r>
            <w:r w:rsidR="00860DF3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описывать по карте положение и взаиморасположение географических объектов</w:t>
            </w:r>
          </w:p>
        </w:tc>
        <w:tc>
          <w:tcPr>
            <w:tcW w:w="1867" w:type="dxa"/>
          </w:tcPr>
          <w:p w14:paraId="67121179" w14:textId="00412B1A" w:rsidR="007A458B" w:rsidRPr="00B40FAC" w:rsidRDefault="00860DF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6%</w:t>
            </w:r>
          </w:p>
        </w:tc>
        <w:tc>
          <w:tcPr>
            <w:tcW w:w="1867" w:type="dxa"/>
          </w:tcPr>
          <w:p w14:paraId="3B354D70" w14:textId="667B19AE" w:rsidR="007A458B" w:rsidRPr="00B40FAC" w:rsidRDefault="00860DF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17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94%</w:t>
            </w:r>
          </w:p>
        </w:tc>
      </w:tr>
      <w:tr w:rsidR="00287A12" w:rsidRPr="00B40FAC" w14:paraId="66726C96" w14:textId="77777777" w:rsidTr="0028309E">
        <w:tc>
          <w:tcPr>
            <w:tcW w:w="6380" w:type="dxa"/>
          </w:tcPr>
          <w:p w14:paraId="0788786B" w14:textId="221FBF94" w:rsidR="00287A12" w:rsidRPr="00B40FAC" w:rsidRDefault="00860DF3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2.1 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Умения создавать, применять и преобразовывать знаки и символы, модели и схемы для решения учебных задач. Умение определять и сравнивать качественные и количественные показатели, характеризующие географические объекты, их положение в пространстве; представлять в различных формах географическую информацию. </w:t>
            </w:r>
          </w:p>
        </w:tc>
        <w:tc>
          <w:tcPr>
            <w:tcW w:w="1867" w:type="dxa"/>
          </w:tcPr>
          <w:p w14:paraId="1980601D" w14:textId="4A01FDCE" w:rsidR="00287A12" w:rsidRPr="00B40FAC" w:rsidRDefault="00860DF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2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11%</w:t>
            </w:r>
          </w:p>
        </w:tc>
        <w:tc>
          <w:tcPr>
            <w:tcW w:w="1867" w:type="dxa"/>
          </w:tcPr>
          <w:p w14:paraId="6CF3F7B3" w14:textId="41FA762D" w:rsidR="00287A12" w:rsidRPr="00B40FAC" w:rsidRDefault="00860DF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16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89%</w:t>
            </w:r>
          </w:p>
        </w:tc>
      </w:tr>
      <w:tr w:rsidR="00860DF3" w:rsidRPr="00B40FAC" w14:paraId="7D4492CD" w14:textId="77777777" w:rsidTr="0028309E">
        <w:tc>
          <w:tcPr>
            <w:tcW w:w="6380" w:type="dxa"/>
          </w:tcPr>
          <w:p w14:paraId="06362FA7" w14:textId="17BA1D50" w:rsidR="00860DF3" w:rsidRPr="00B40FAC" w:rsidRDefault="00860DF3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2.2 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</w:t>
            </w:r>
          </w:p>
        </w:tc>
        <w:tc>
          <w:tcPr>
            <w:tcW w:w="1867" w:type="dxa"/>
          </w:tcPr>
          <w:p w14:paraId="67CED622" w14:textId="506E9BF7" w:rsidR="00860DF3" w:rsidRPr="00B40FAC" w:rsidRDefault="005F24F5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6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33%</w:t>
            </w:r>
          </w:p>
        </w:tc>
        <w:tc>
          <w:tcPr>
            <w:tcW w:w="1867" w:type="dxa"/>
          </w:tcPr>
          <w:p w14:paraId="04F9C699" w14:textId="181CDCEB" w:rsidR="00860DF3" w:rsidRPr="00B40FAC" w:rsidRDefault="005F24F5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12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67 %</w:t>
            </w:r>
          </w:p>
        </w:tc>
      </w:tr>
      <w:tr w:rsidR="00860DF3" w:rsidRPr="00B40FAC" w14:paraId="604550CA" w14:textId="77777777" w:rsidTr="00701312">
        <w:trPr>
          <w:trHeight w:val="70"/>
        </w:trPr>
        <w:tc>
          <w:tcPr>
            <w:tcW w:w="6380" w:type="dxa"/>
          </w:tcPr>
          <w:p w14:paraId="17A63365" w14:textId="2186ED5A" w:rsidR="00860DF3" w:rsidRPr="00B40FAC" w:rsidRDefault="005F24F5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2.3.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Умения создавать, применять и преобразовывать знаки и символы, модели и схемы для решения учебных задач.</w:t>
            </w:r>
          </w:p>
        </w:tc>
        <w:tc>
          <w:tcPr>
            <w:tcW w:w="1867" w:type="dxa"/>
          </w:tcPr>
          <w:p w14:paraId="5E0E7B36" w14:textId="560CFD74" w:rsidR="00860DF3" w:rsidRPr="00B40FAC" w:rsidRDefault="005F24F5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5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28%</w:t>
            </w:r>
          </w:p>
        </w:tc>
        <w:tc>
          <w:tcPr>
            <w:tcW w:w="1867" w:type="dxa"/>
          </w:tcPr>
          <w:p w14:paraId="6C99B86E" w14:textId="79E1AEF1" w:rsidR="00860DF3" w:rsidRPr="00B40FAC" w:rsidRDefault="005F24F5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13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72%</w:t>
            </w:r>
          </w:p>
        </w:tc>
      </w:tr>
      <w:tr w:rsidR="00860DF3" w:rsidRPr="00B40FAC" w14:paraId="3A0D060D" w14:textId="77777777" w:rsidTr="0028309E">
        <w:tc>
          <w:tcPr>
            <w:tcW w:w="6380" w:type="dxa"/>
          </w:tcPr>
          <w:p w14:paraId="045DAFCB" w14:textId="21ECC099" w:rsidR="00860DF3" w:rsidRPr="00B40FAC" w:rsidRDefault="005F24F5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3.1.</w:t>
            </w:r>
            <w:r w:rsidR="00701312" w:rsidRPr="00B40FAC">
              <w:rPr>
                <w:rFonts w:ascii="Times New Roman" w:hAnsi="Times New Roman" w:cs="Times New Roman"/>
              </w:rPr>
              <w:t xml:space="preserve"> Умение </w:t>
            </w:r>
            <w:r w:rsidR="00701312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</w:t>
            </w:r>
          </w:p>
        </w:tc>
        <w:tc>
          <w:tcPr>
            <w:tcW w:w="1867" w:type="dxa"/>
          </w:tcPr>
          <w:p w14:paraId="192DA3D7" w14:textId="5D447356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6%</w:t>
            </w:r>
          </w:p>
        </w:tc>
        <w:tc>
          <w:tcPr>
            <w:tcW w:w="1867" w:type="dxa"/>
          </w:tcPr>
          <w:p w14:paraId="06F32CDE" w14:textId="64566E8E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17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94%</w:t>
            </w:r>
          </w:p>
        </w:tc>
      </w:tr>
      <w:tr w:rsidR="00860DF3" w:rsidRPr="00B40FAC" w14:paraId="04155788" w14:textId="77777777" w:rsidTr="0028309E">
        <w:tc>
          <w:tcPr>
            <w:tcW w:w="6380" w:type="dxa"/>
          </w:tcPr>
          <w:p w14:paraId="25602962" w14:textId="2E85E936" w:rsidR="00860DF3" w:rsidRPr="00B40FAC" w:rsidRDefault="005F24F5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3.2.</w:t>
            </w:r>
            <w:r w:rsidR="00701312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      </w:r>
          </w:p>
        </w:tc>
        <w:tc>
          <w:tcPr>
            <w:tcW w:w="1867" w:type="dxa"/>
          </w:tcPr>
          <w:p w14:paraId="752069F2" w14:textId="56ACA4D5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6%</w:t>
            </w:r>
          </w:p>
        </w:tc>
        <w:tc>
          <w:tcPr>
            <w:tcW w:w="1867" w:type="dxa"/>
          </w:tcPr>
          <w:p w14:paraId="778D557B" w14:textId="346C74E1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17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94%</w:t>
            </w:r>
          </w:p>
        </w:tc>
      </w:tr>
      <w:tr w:rsidR="00860DF3" w:rsidRPr="00B40FAC" w14:paraId="732A6E56" w14:textId="77777777" w:rsidTr="0028309E">
        <w:tc>
          <w:tcPr>
            <w:tcW w:w="6380" w:type="dxa"/>
          </w:tcPr>
          <w:p w14:paraId="6620FBDC" w14:textId="44A8B22A" w:rsidR="00860DF3" w:rsidRPr="00B40FAC" w:rsidRDefault="005F24F5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3.3</w:t>
            </w:r>
            <w:r w:rsidR="00701312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Способность использовать знания о географических законах и закономерностях</w:t>
            </w:r>
          </w:p>
        </w:tc>
        <w:tc>
          <w:tcPr>
            <w:tcW w:w="1867" w:type="dxa"/>
          </w:tcPr>
          <w:p w14:paraId="1A6B1DFC" w14:textId="52C7A74B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/6%</w:t>
            </w:r>
          </w:p>
        </w:tc>
        <w:tc>
          <w:tcPr>
            <w:tcW w:w="1867" w:type="dxa"/>
          </w:tcPr>
          <w:p w14:paraId="1A6A1814" w14:textId="273FCFE7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17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94%</w:t>
            </w:r>
          </w:p>
        </w:tc>
      </w:tr>
      <w:tr w:rsidR="00860DF3" w:rsidRPr="00B40FAC" w14:paraId="5418831D" w14:textId="77777777" w:rsidTr="0028309E">
        <w:tc>
          <w:tcPr>
            <w:tcW w:w="6380" w:type="dxa"/>
          </w:tcPr>
          <w:p w14:paraId="585D1B4F" w14:textId="5DB00F9D" w:rsidR="00860DF3" w:rsidRPr="00B40FAC" w:rsidRDefault="00701312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4.1 Смысловое чтение </w:t>
            </w:r>
          </w:p>
        </w:tc>
        <w:tc>
          <w:tcPr>
            <w:tcW w:w="1867" w:type="dxa"/>
          </w:tcPr>
          <w:p w14:paraId="06ED7AD2" w14:textId="7C7CBC94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4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22%</w:t>
            </w:r>
          </w:p>
        </w:tc>
        <w:tc>
          <w:tcPr>
            <w:tcW w:w="1867" w:type="dxa"/>
          </w:tcPr>
          <w:p w14:paraId="5F8D8AF3" w14:textId="619D6D13" w:rsidR="00860DF3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14</w:t>
            </w:r>
            <w:r w:rsidR="002515B1">
              <w:rPr>
                <w:rFonts w:ascii="Times New Roman" w:hAnsi="Times New Roman" w:cs="Times New Roman"/>
                <w:u w:val="single"/>
              </w:rPr>
              <w:t>/ 78%</w:t>
            </w:r>
          </w:p>
        </w:tc>
      </w:tr>
      <w:tr w:rsidR="00701312" w:rsidRPr="00B40FAC" w14:paraId="0CAA2149" w14:textId="77777777" w:rsidTr="0028309E">
        <w:tc>
          <w:tcPr>
            <w:tcW w:w="6380" w:type="dxa"/>
          </w:tcPr>
          <w:p w14:paraId="071A27A0" w14:textId="36F79CA4" w:rsidR="00701312" w:rsidRPr="00B40FAC" w:rsidRDefault="00701312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4.2 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</w:t>
            </w:r>
          </w:p>
        </w:tc>
        <w:tc>
          <w:tcPr>
            <w:tcW w:w="1867" w:type="dxa"/>
          </w:tcPr>
          <w:p w14:paraId="116ECC9E" w14:textId="46498007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2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/11%</w:t>
            </w:r>
          </w:p>
        </w:tc>
        <w:tc>
          <w:tcPr>
            <w:tcW w:w="1867" w:type="dxa"/>
          </w:tcPr>
          <w:p w14:paraId="62AC724F" w14:textId="0D7D8B17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16</w:t>
            </w:r>
            <w:r w:rsidR="002515B1">
              <w:rPr>
                <w:rFonts w:ascii="Times New Roman" w:hAnsi="Times New Roman" w:cs="Times New Roman"/>
                <w:u w:val="single"/>
              </w:rPr>
              <w:t>/ 89%</w:t>
            </w:r>
          </w:p>
        </w:tc>
      </w:tr>
      <w:tr w:rsidR="00701312" w:rsidRPr="00B40FAC" w14:paraId="07C5671C" w14:textId="77777777" w:rsidTr="0028309E">
        <w:tc>
          <w:tcPr>
            <w:tcW w:w="6380" w:type="dxa"/>
          </w:tcPr>
          <w:p w14:paraId="42B01671" w14:textId="2DB561A7" w:rsidR="00701312" w:rsidRPr="00B40FAC" w:rsidRDefault="00701312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5.1 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различать географические процессы и явления, определяющие особенности природы и населения материков и океанов. </w:t>
            </w:r>
          </w:p>
        </w:tc>
        <w:tc>
          <w:tcPr>
            <w:tcW w:w="1867" w:type="dxa"/>
          </w:tcPr>
          <w:p w14:paraId="7859CE61" w14:textId="509393C4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4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22%</w:t>
            </w:r>
          </w:p>
        </w:tc>
        <w:tc>
          <w:tcPr>
            <w:tcW w:w="1867" w:type="dxa"/>
          </w:tcPr>
          <w:p w14:paraId="284F5D92" w14:textId="5AB7758F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14</w:t>
            </w:r>
            <w:r w:rsidR="002515B1">
              <w:rPr>
                <w:rFonts w:ascii="Times New Roman" w:hAnsi="Times New Roman" w:cs="Times New Roman"/>
                <w:u w:val="single"/>
              </w:rPr>
              <w:t>/ 78%</w:t>
            </w:r>
          </w:p>
        </w:tc>
      </w:tr>
      <w:tr w:rsidR="00701312" w:rsidRPr="00B40FAC" w14:paraId="52D30B64" w14:textId="77777777" w:rsidTr="0028309E">
        <w:tc>
          <w:tcPr>
            <w:tcW w:w="6380" w:type="dxa"/>
          </w:tcPr>
          <w:p w14:paraId="040172B3" w14:textId="127AAD88" w:rsidR="00701312" w:rsidRPr="00B40FAC" w:rsidRDefault="00701312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lastRenderedPageBreak/>
              <w:t xml:space="preserve">5.2 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</w:t>
            </w:r>
          </w:p>
        </w:tc>
        <w:tc>
          <w:tcPr>
            <w:tcW w:w="1867" w:type="dxa"/>
          </w:tcPr>
          <w:p w14:paraId="4699EC3B" w14:textId="489895B4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0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867" w:type="dxa"/>
          </w:tcPr>
          <w:p w14:paraId="1A087DE9" w14:textId="047D9495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18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100%</w:t>
            </w:r>
          </w:p>
        </w:tc>
      </w:tr>
      <w:tr w:rsidR="00701312" w:rsidRPr="00B40FAC" w14:paraId="0172B471" w14:textId="77777777" w:rsidTr="0028309E">
        <w:tc>
          <w:tcPr>
            <w:tcW w:w="6380" w:type="dxa"/>
          </w:tcPr>
          <w:p w14:paraId="7BAA8C09" w14:textId="036B8EDA" w:rsidR="00701312" w:rsidRPr="00B40FAC" w:rsidRDefault="00701312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6.1. </w:t>
            </w:r>
            <w:r w:rsidR="00B40FAC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Первичные компетенции использования территориального подхода как основы географического мышления</w:t>
            </w:r>
          </w:p>
        </w:tc>
        <w:tc>
          <w:tcPr>
            <w:tcW w:w="1867" w:type="dxa"/>
          </w:tcPr>
          <w:p w14:paraId="58CB365F" w14:textId="241EB7D6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/6%</w:t>
            </w:r>
          </w:p>
        </w:tc>
        <w:tc>
          <w:tcPr>
            <w:tcW w:w="1867" w:type="dxa"/>
          </w:tcPr>
          <w:p w14:paraId="06F1B328" w14:textId="351AA680" w:rsidR="00701312" w:rsidRPr="00B40FAC" w:rsidRDefault="00701312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17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94%</w:t>
            </w:r>
          </w:p>
        </w:tc>
      </w:tr>
      <w:tr w:rsidR="00701312" w:rsidRPr="00B40FAC" w14:paraId="0E185FB5" w14:textId="77777777" w:rsidTr="0028309E">
        <w:tc>
          <w:tcPr>
            <w:tcW w:w="6380" w:type="dxa"/>
          </w:tcPr>
          <w:p w14:paraId="36131215" w14:textId="0766833D" w:rsidR="00701312" w:rsidRPr="00B40FAC" w:rsidRDefault="00701312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6.2</w:t>
            </w:r>
            <w:r w:rsidR="00B40FAC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      </w:r>
          </w:p>
        </w:tc>
        <w:tc>
          <w:tcPr>
            <w:tcW w:w="1867" w:type="dxa"/>
          </w:tcPr>
          <w:p w14:paraId="14A99097" w14:textId="338A221A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2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11%</w:t>
            </w:r>
          </w:p>
        </w:tc>
        <w:tc>
          <w:tcPr>
            <w:tcW w:w="1867" w:type="dxa"/>
          </w:tcPr>
          <w:p w14:paraId="481CA5FB" w14:textId="2BF5B2C0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16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89%</w:t>
            </w:r>
          </w:p>
        </w:tc>
      </w:tr>
      <w:tr w:rsidR="00701312" w:rsidRPr="00B40FAC" w14:paraId="74CBE7D3" w14:textId="77777777" w:rsidTr="0028309E">
        <w:tc>
          <w:tcPr>
            <w:tcW w:w="6380" w:type="dxa"/>
          </w:tcPr>
          <w:p w14:paraId="6732E982" w14:textId="05CF9002" w:rsidR="00701312" w:rsidRPr="00B40FAC" w:rsidRDefault="00701312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6.3</w:t>
            </w:r>
            <w:r w:rsidR="00B40FAC" w:rsidRPr="00B40FAC">
              <w:rPr>
                <w:rFonts w:ascii="Times New Roman" w:hAnsi="Times New Roman" w:cs="Times New Roman"/>
              </w:rPr>
              <w:t>.</w:t>
            </w:r>
            <w:r w:rsidRPr="00B40FAC">
              <w:rPr>
                <w:rFonts w:ascii="Times New Roman" w:hAnsi="Times New Roman" w:cs="Times New Roman"/>
              </w:rPr>
              <w:t xml:space="preserve"> </w:t>
            </w:r>
            <w:r w:rsidR="00B40FAC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использовать источники географической информации для решения различных задач. </w:t>
            </w:r>
          </w:p>
        </w:tc>
        <w:tc>
          <w:tcPr>
            <w:tcW w:w="1867" w:type="dxa"/>
          </w:tcPr>
          <w:p w14:paraId="273513B1" w14:textId="06D43FDF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1867" w:type="dxa"/>
          </w:tcPr>
          <w:p w14:paraId="3A41439E" w14:textId="5985E1B0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18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100%</w:t>
            </w:r>
          </w:p>
        </w:tc>
      </w:tr>
      <w:tr w:rsidR="00701312" w:rsidRPr="00B40FAC" w14:paraId="54613774" w14:textId="77777777" w:rsidTr="0028309E">
        <w:tc>
          <w:tcPr>
            <w:tcW w:w="6380" w:type="dxa"/>
          </w:tcPr>
          <w:p w14:paraId="4C47CC83" w14:textId="37783E81" w:rsidR="00701312" w:rsidRPr="00B40FAC" w:rsidRDefault="00B40FAC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7.1 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</w:t>
            </w:r>
          </w:p>
        </w:tc>
        <w:tc>
          <w:tcPr>
            <w:tcW w:w="1867" w:type="dxa"/>
          </w:tcPr>
          <w:p w14:paraId="797D93E7" w14:textId="33CFD33E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6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33%</w:t>
            </w:r>
          </w:p>
        </w:tc>
        <w:tc>
          <w:tcPr>
            <w:tcW w:w="1867" w:type="dxa"/>
          </w:tcPr>
          <w:p w14:paraId="61A00EB6" w14:textId="4B268172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12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/67%</w:t>
            </w:r>
          </w:p>
        </w:tc>
      </w:tr>
      <w:tr w:rsidR="00701312" w:rsidRPr="00B40FAC" w14:paraId="18BAB467" w14:textId="77777777" w:rsidTr="0028309E">
        <w:tc>
          <w:tcPr>
            <w:tcW w:w="6380" w:type="dxa"/>
          </w:tcPr>
          <w:p w14:paraId="5617C219" w14:textId="724851AD" w:rsidR="00701312" w:rsidRPr="00B40FAC" w:rsidRDefault="00B40FAC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7.2 С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</w:t>
            </w:r>
          </w:p>
        </w:tc>
        <w:tc>
          <w:tcPr>
            <w:tcW w:w="1867" w:type="dxa"/>
          </w:tcPr>
          <w:p w14:paraId="687E25F3" w14:textId="09ED54C1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4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22%</w:t>
            </w:r>
          </w:p>
        </w:tc>
        <w:tc>
          <w:tcPr>
            <w:tcW w:w="1867" w:type="dxa"/>
          </w:tcPr>
          <w:p w14:paraId="4A82D88F" w14:textId="12670F46" w:rsidR="00701312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14</w:t>
            </w:r>
            <w:r w:rsidR="002515B1">
              <w:rPr>
                <w:rFonts w:ascii="Times New Roman" w:hAnsi="Times New Roman" w:cs="Times New Roman"/>
                <w:u w:val="single"/>
              </w:rPr>
              <w:t>/78%</w:t>
            </w:r>
          </w:p>
        </w:tc>
      </w:tr>
      <w:tr w:rsidR="00B40FAC" w:rsidRPr="00B40FAC" w14:paraId="723C0D80" w14:textId="77777777" w:rsidTr="0028309E">
        <w:tc>
          <w:tcPr>
            <w:tcW w:w="6380" w:type="dxa"/>
          </w:tcPr>
          <w:p w14:paraId="74C88495" w14:textId="26A64293" w:rsidR="00B40FAC" w:rsidRPr="00B40FAC" w:rsidRDefault="00B40FAC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8.1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</w:t>
            </w:r>
          </w:p>
        </w:tc>
        <w:tc>
          <w:tcPr>
            <w:tcW w:w="1867" w:type="dxa"/>
          </w:tcPr>
          <w:p w14:paraId="4B9331B4" w14:textId="56D23708" w:rsidR="00B40FAC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12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/67%</w:t>
            </w:r>
          </w:p>
        </w:tc>
        <w:tc>
          <w:tcPr>
            <w:tcW w:w="1867" w:type="dxa"/>
          </w:tcPr>
          <w:p w14:paraId="68E69DAE" w14:textId="1DDC4B67" w:rsidR="00B40FAC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6</w:t>
            </w:r>
            <w:r w:rsidR="002515B1">
              <w:rPr>
                <w:rFonts w:ascii="Times New Roman" w:hAnsi="Times New Roman" w:cs="Times New Roman"/>
                <w:u w:val="single"/>
              </w:rPr>
              <w:t>/33%</w:t>
            </w:r>
          </w:p>
        </w:tc>
      </w:tr>
      <w:tr w:rsidR="00B40FAC" w:rsidRPr="00B40FAC" w14:paraId="6A72AFB7" w14:textId="77777777" w:rsidTr="0028309E">
        <w:tc>
          <w:tcPr>
            <w:tcW w:w="6380" w:type="dxa"/>
          </w:tcPr>
          <w:p w14:paraId="0C5526DA" w14:textId="6E9B4710" w:rsidR="00B40FAC" w:rsidRPr="00B40FAC" w:rsidRDefault="00B40FAC" w:rsidP="00860DF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8.2 </w:t>
            </w:r>
            <w:r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 </w:t>
            </w:r>
          </w:p>
        </w:tc>
        <w:tc>
          <w:tcPr>
            <w:tcW w:w="1867" w:type="dxa"/>
          </w:tcPr>
          <w:p w14:paraId="39C028B3" w14:textId="6F51926A" w:rsidR="00B40FAC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8</w:t>
            </w:r>
            <w:r w:rsidR="002515B1">
              <w:rPr>
                <w:rFonts w:ascii="Times New Roman" w:hAnsi="Times New Roman" w:cs="Times New Roman"/>
                <w:u w:val="single"/>
              </w:rPr>
              <w:t xml:space="preserve"> / 44%</w:t>
            </w:r>
          </w:p>
        </w:tc>
        <w:tc>
          <w:tcPr>
            <w:tcW w:w="1867" w:type="dxa"/>
          </w:tcPr>
          <w:p w14:paraId="1BE63B03" w14:textId="1DE78F89" w:rsidR="00B40FAC" w:rsidRPr="00B40FAC" w:rsidRDefault="00B40FAC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10</w:t>
            </w:r>
            <w:r w:rsidR="002515B1">
              <w:rPr>
                <w:rFonts w:ascii="Times New Roman" w:hAnsi="Times New Roman" w:cs="Times New Roman"/>
                <w:u w:val="single"/>
              </w:rPr>
              <w:t>/55%</w:t>
            </w:r>
          </w:p>
        </w:tc>
      </w:tr>
    </w:tbl>
    <w:p w14:paraId="3432C615" w14:textId="67DD437D" w:rsidR="0007097B" w:rsidRPr="008A585D" w:rsidRDefault="00287A12" w:rsidP="008A58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78853478" w14:textId="77777777"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00233" w:rsidRPr="00847ACA" w14:paraId="3AF6DF82" w14:textId="77777777" w:rsidTr="00287A12">
        <w:trPr>
          <w:jc w:val="center"/>
        </w:trPr>
        <w:tc>
          <w:tcPr>
            <w:tcW w:w="846" w:type="dxa"/>
            <w:vMerge w:val="restart"/>
            <w:vAlign w:val="center"/>
          </w:tcPr>
          <w:p w14:paraId="516F855A" w14:textId="6CC5C643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3E5B9C72" w14:textId="7FDEAE3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</w:t>
            </w:r>
            <w:r w:rsidR="00287A12"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5B8D9795" w14:textId="333A5369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43DFCAF" w14:textId="7B2329E5" w:rsidR="00000233" w:rsidRPr="001C2AC4" w:rsidRDefault="00F866A8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632C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000233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CCDA8C1" w14:textId="7777777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49139DC4" w14:textId="16473F5A" w:rsidR="00287A12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7B865A4" w14:textId="77777777" w:rsidR="00287A12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10983A07" w14:textId="709EC70D" w:rsidR="00000233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000233" w:rsidRPr="00847ACA" w14:paraId="03E25AD4" w14:textId="77777777" w:rsidTr="00287A12">
        <w:trPr>
          <w:jc w:val="center"/>
        </w:trPr>
        <w:tc>
          <w:tcPr>
            <w:tcW w:w="846" w:type="dxa"/>
            <w:vMerge/>
            <w:vAlign w:val="center"/>
          </w:tcPr>
          <w:p w14:paraId="293AD0F6" w14:textId="761A5F45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06F4076" w14:textId="0D062FD2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708D990" w14:textId="41E6182D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98F5C55" w14:textId="526F30EE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5BD5D563" w14:textId="20A5A3B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35680CC2" w14:textId="6378C11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73BE477D" w14:textId="531CBE7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65C97E85" w14:textId="70199D09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0794BF" w14:textId="0388C6CA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14:paraId="48EE6401" w14:textId="77777777" w:rsidTr="00287A12">
        <w:trPr>
          <w:jc w:val="center"/>
        </w:trPr>
        <w:tc>
          <w:tcPr>
            <w:tcW w:w="846" w:type="dxa"/>
            <w:vAlign w:val="center"/>
          </w:tcPr>
          <w:p w14:paraId="1DC318D0" w14:textId="48740F3B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 А</w:t>
            </w:r>
          </w:p>
        </w:tc>
        <w:tc>
          <w:tcPr>
            <w:tcW w:w="1408" w:type="dxa"/>
            <w:vAlign w:val="center"/>
          </w:tcPr>
          <w:p w14:paraId="609B93F7" w14:textId="27792D3A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1351" w:type="dxa"/>
            <w:vAlign w:val="center"/>
          </w:tcPr>
          <w:p w14:paraId="4B88519B" w14:textId="6EC8E3AF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47AF9035" w14:textId="2BD393B5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53C267C" w14:textId="6ED64637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5F9D25BB" w14:textId="74C8642B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="002B4893">
              <w:rPr>
                <w:rFonts w:ascii="Times New Roman" w:hAnsi="Times New Roman" w:cs="Times New Roman"/>
                <w:sz w:val="24"/>
                <w:lang w:eastAsia="ru-RU"/>
              </w:rPr>
              <w:t>, 17%</w:t>
            </w:r>
          </w:p>
        </w:tc>
        <w:tc>
          <w:tcPr>
            <w:tcW w:w="992" w:type="dxa"/>
            <w:vAlign w:val="center"/>
          </w:tcPr>
          <w:p w14:paraId="2ABD6A1A" w14:textId="0D74C542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15</w:t>
            </w:r>
            <w:r w:rsidR="002B4893">
              <w:rPr>
                <w:rFonts w:ascii="Times New Roman" w:hAnsi="Times New Roman" w:cs="Times New Roman"/>
                <w:sz w:val="24"/>
                <w:lang w:eastAsia="ru-RU"/>
              </w:rPr>
              <w:t>, 83%</w:t>
            </w:r>
          </w:p>
        </w:tc>
        <w:tc>
          <w:tcPr>
            <w:tcW w:w="1305" w:type="dxa"/>
            <w:vAlign w:val="center"/>
          </w:tcPr>
          <w:p w14:paraId="3F9C21E4" w14:textId="1A235284" w:rsidR="00847ACA" w:rsidRPr="0028309E" w:rsidRDefault="002515B1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15/83%</w:t>
            </w:r>
          </w:p>
        </w:tc>
        <w:tc>
          <w:tcPr>
            <w:tcW w:w="1276" w:type="dxa"/>
            <w:vAlign w:val="center"/>
          </w:tcPr>
          <w:p w14:paraId="63CCF561" w14:textId="58215EE7" w:rsidR="00847ACA" w:rsidRPr="0028309E" w:rsidRDefault="002515B1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847ACA" w:rsidRPr="00847ACA" w14:paraId="40907AE6" w14:textId="77777777" w:rsidTr="00287A12">
        <w:trPr>
          <w:jc w:val="center"/>
        </w:trPr>
        <w:tc>
          <w:tcPr>
            <w:tcW w:w="846" w:type="dxa"/>
            <w:vAlign w:val="center"/>
          </w:tcPr>
          <w:p w14:paraId="4E91F792" w14:textId="7777777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50D384B7" w14:textId="76F47920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5D9730CD" w14:textId="58EF7F53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C381DE4" w14:textId="422678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FDF5924" w14:textId="27BE148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6BA574" w14:textId="0049BC01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AB711C8" w14:textId="418E045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1C31F9CE" w14:textId="0486C70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4906A3" w14:textId="260763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3EC8D208" w14:textId="77777777" w:rsidR="00052C19" w:rsidRDefault="00052C19" w:rsidP="00052C19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651923" w14:paraId="58CA986D" w14:textId="77777777" w:rsidTr="00F866A8">
        <w:trPr>
          <w:trHeight w:val="1274"/>
          <w:jc w:val="center"/>
        </w:trPr>
        <w:tc>
          <w:tcPr>
            <w:tcW w:w="1555" w:type="dxa"/>
            <w:vAlign w:val="bottom"/>
          </w:tcPr>
          <w:p w14:paraId="392E4044" w14:textId="77777777" w:rsidR="00651923" w:rsidRPr="001C2AC4" w:rsidRDefault="00651923" w:rsidP="006519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14:paraId="3E6455DB" w14:textId="5E3C2D40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2A3E94A4" w14:textId="48E788FE" w:rsidR="00651923" w:rsidRPr="00651923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="0028309E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14:paraId="3DD92880" w14:textId="522241F2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4EF396EF" w14:textId="77777777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71F21FE5" w14:textId="332FD52B" w:rsidR="00651923" w:rsidRPr="001C2AC4" w:rsidRDefault="0028309E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</w:t>
            </w:r>
            <w:r w:rsidR="00651923">
              <w:rPr>
                <w:rFonts w:ascii="Times New Roman" w:hAnsi="Times New Roman" w:cs="Times New Roman"/>
                <w:i/>
                <w:szCs w:val="24"/>
              </w:rPr>
              <w:t xml:space="preserve"> четверть</w:t>
            </w:r>
          </w:p>
        </w:tc>
        <w:tc>
          <w:tcPr>
            <w:tcW w:w="1407" w:type="dxa"/>
            <w:vAlign w:val="center"/>
          </w:tcPr>
          <w:p w14:paraId="70BE828F" w14:textId="3B486E93" w:rsidR="00651923" w:rsidRPr="00651923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</w:t>
            </w:r>
            <w:r w:rsidR="00632C9D">
              <w:rPr>
                <w:rFonts w:ascii="Times New Roman" w:hAnsi="Times New Roman" w:cs="Times New Roman"/>
                <w:i/>
              </w:rPr>
              <w:t xml:space="preserve">х результат ВПР ниже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14:paraId="57A39737" w14:textId="660EF98E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276" w:type="dxa"/>
            <w:vAlign w:val="center"/>
          </w:tcPr>
          <w:p w14:paraId="39ED0F25" w14:textId="37B59FCE" w:rsidR="00651923" w:rsidRPr="001C2AC4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</w:t>
            </w:r>
            <w:r w:rsidR="00632C9D">
              <w:rPr>
                <w:rFonts w:ascii="Times New Roman" w:hAnsi="Times New Roman" w:cs="Times New Roman"/>
                <w:i/>
              </w:rPr>
              <w:t xml:space="preserve"> результат ВПР выше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="00632C9D">
              <w:rPr>
                <w:rFonts w:ascii="Times New Roman" w:hAnsi="Times New Roman" w:cs="Times New Roman"/>
                <w:i/>
              </w:rPr>
              <w:t xml:space="preserve">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14:paraId="566AC313" w14:textId="67889F44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651923" w14:paraId="6CBC95EA" w14:textId="77777777" w:rsidTr="00F866A8">
        <w:trPr>
          <w:trHeight w:val="252"/>
          <w:jc w:val="center"/>
        </w:trPr>
        <w:tc>
          <w:tcPr>
            <w:tcW w:w="1555" w:type="dxa"/>
          </w:tcPr>
          <w:p w14:paraId="6F467658" w14:textId="220FA310" w:rsidR="00651923" w:rsidRPr="00047BCE" w:rsidRDefault="00987A3F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5" w:type="dxa"/>
          </w:tcPr>
          <w:p w14:paraId="7D370B9F" w14:textId="77A34B7D" w:rsidR="00651923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7А/18</w:t>
            </w:r>
          </w:p>
        </w:tc>
        <w:tc>
          <w:tcPr>
            <w:tcW w:w="992" w:type="dxa"/>
          </w:tcPr>
          <w:p w14:paraId="43C5C421" w14:textId="36D63FE6" w:rsidR="00651923" w:rsidRPr="0028309E" w:rsidRDefault="009E57A6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992" w:type="dxa"/>
          </w:tcPr>
          <w:p w14:paraId="1501F916" w14:textId="545E354B" w:rsidR="00651923" w:rsidRPr="0028309E" w:rsidRDefault="009E57A6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252" w:type="dxa"/>
          </w:tcPr>
          <w:p w14:paraId="07BD8555" w14:textId="3D2F56D0" w:rsidR="00651923" w:rsidRPr="0028309E" w:rsidRDefault="009E57A6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7" w:type="dxa"/>
          </w:tcPr>
          <w:p w14:paraId="0CB0B42C" w14:textId="7F6D1924" w:rsidR="00651923" w:rsidRPr="0028309E" w:rsidRDefault="002B489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21" w:type="dxa"/>
          </w:tcPr>
          <w:p w14:paraId="71FCA87D" w14:textId="6D0CB4DE" w:rsidR="00651923" w:rsidRPr="0028309E" w:rsidRDefault="002B489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94%</w:t>
            </w:r>
          </w:p>
        </w:tc>
        <w:tc>
          <w:tcPr>
            <w:tcW w:w="1276" w:type="dxa"/>
          </w:tcPr>
          <w:p w14:paraId="04D8BF92" w14:textId="1B838C4E" w:rsidR="00651923" w:rsidRPr="0028309E" w:rsidRDefault="002B489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03" w:type="dxa"/>
          </w:tcPr>
          <w:p w14:paraId="0A39F6C5" w14:textId="20AA564B" w:rsidR="00651923" w:rsidRPr="0028309E" w:rsidRDefault="002B489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51923" w14:paraId="66703B9F" w14:textId="77777777" w:rsidTr="00F866A8">
        <w:trPr>
          <w:trHeight w:val="518"/>
          <w:jc w:val="center"/>
        </w:trPr>
        <w:tc>
          <w:tcPr>
            <w:tcW w:w="1555" w:type="dxa"/>
          </w:tcPr>
          <w:p w14:paraId="45178C07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3363D15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763E16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6DCB3FF3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2" w:type="dxa"/>
          </w:tcPr>
          <w:p w14:paraId="2961401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</w:tcPr>
          <w:p w14:paraId="12E3B08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1" w:type="dxa"/>
          </w:tcPr>
          <w:p w14:paraId="43F72705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BA0C2B4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" w:type="dxa"/>
          </w:tcPr>
          <w:p w14:paraId="615A761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3DBBAFE" w14:textId="77777777" w:rsidR="00AB119D" w:rsidRDefault="00AB119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1E36E9" w14:textId="77777777"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4AC7" w:rsidRPr="00847ACA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7183E"/>
    <w:multiLevelType w:val="multilevel"/>
    <w:tmpl w:val="501245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41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7"/>
  </w:num>
  <w:num w:numId="3">
    <w:abstractNumId w:val="9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4"/>
  </w:num>
  <w:num w:numId="16">
    <w:abstractNumId w:val="41"/>
  </w:num>
  <w:num w:numId="17">
    <w:abstractNumId w:val="26"/>
  </w:num>
  <w:num w:numId="18">
    <w:abstractNumId w:val="35"/>
  </w:num>
  <w:num w:numId="19">
    <w:abstractNumId w:val="45"/>
  </w:num>
  <w:num w:numId="20">
    <w:abstractNumId w:val="27"/>
  </w:num>
  <w:num w:numId="21">
    <w:abstractNumId w:val="24"/>
  </w:num>
  <w:num w:numId="22">
    <w:abstractNumId w:val="30"/>
  </w:num>
  <w:num w:numId="23">
    <w:abstractNumId w:val="2"/>
  </w:num>
  <w:num w:numId="24">
    <w:abstractNumId w:val="38"/>
  </w:num>
  <w:num w:numId="25">
    <w:abstractNumId w:val="36"/>
  </w:num>
  <w:num w:numId="26">
    <w:abstractNumId w:val="17"/>
  </w:num>
  <w:num w:numId="27">
    <w:abstractNumId w:val="15"/>
  </w:num>
  <w:num w:numId="28">
    <w:abstractNumId w:val="25"/>
  </w:num>
  <w:num w:numId="29">
    <w:abstractNumId w:val="1"/>
  </w:num>
  <w:num w:numId="30">
    <w:abstractNumId w:val="43"/>
  </w:num>
  <w:num w:numId="31">
    <w:abstractNumId w:val="33"/>
  </w:num>
  <w:num w:numId="32">
    <w:abstractNumId w:val="42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7"/>
  </w:num>
  <w:num w:numId="38">
    <w:abstractNumId w:val="39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5"/>
  </w:num>
  <w:num w:numId="44">
    <w:abstractNumId w:val="0"/>
  </w:num>
  <w:num w:numId="45">
    <w:abstractNumId w:val="44"/>
  </w:num>
  <w:num w:numId="46">
    <w:abstractNumId w:val="18"/>
  </w:num>
  <w:num w:numId="47">
    <w:abstractNumId w:val="46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A7E3C"/>
    <w:rsid w:val="001C2AC4"/>
    <w:rsid w:val="001E5415"/>
    <w:rsid w:val="002136EE"/>
    <w:rsid w:val="00231248"/>
    <w:rsid w:val="00243BAD"/>
    <w:rsid w:val="002515B1"/>
    <w:rsid w:val="0028309E"/>
    <w:rsid w:val="002835F5"/>
    <w:rsid w:val="00287A12"/>
    <w:rsid w:val="002A10B7"/>
    <w:rsid w:val="002A5F69"/>
    <w:rsid w:val="002B4893"/>
    <w:rsid w:val="002D6DC3"/>
    <w:rsid w:val="00313032"/>
    <w:rsid w:val="003138EB"/>
    <w:rsid w:val="003202B8"/>
    <w:rsid w:val="003214DD"/>
    <w:rsid w:val="003216A3"/>
    <w:rsid w:val="00361869"/>
    <w:rsid w:val="00377F85"/>
    <w:rsid w:val="003B6C14"/>
    <w:rsid w:val="003D2230"/>
    <w:rsid w:val="00433312"/>
    <w:rsid w:val="00481904"/>
    <w:rsid w:val="004A4B59"/>
    <w:rsid w:val="004D5348"/>
    <w:rsid w:val="004E1ED9"/>
    <w:rsid w:val="004E5CC1"/>
    <w:rsid w:val="005570C1"/>
    <w:rsid w:val="0057129F"/>
    <w:rsid w:val="005926F5"/>
    <w:rsid w:val="00594238"/>
    <w:rsid w:val="005948A1"/>
    <w:rsid w:val="00597D05"/>
    <w:rsid w:val="005E2E64"/>
    <w:rsid w:val="005F1835"/>
    <w:rsid w:val="005F24F5"/>
    <w:rsid w:val="0060507B"/>
    <w:rsid w:val="00626B43"/>
    <w:rsid w:val="00632C9D"/>
    <w:rsid w:val="00651923"/>
    <w:rsid w:val="006A7068"/>
    <w:rsid w:val="006C2213"/>
    <w:rsid w:val="006C68DF"/>
    <w:rsid w:val="006D0A03"/>
    <w:rsid w:val="00701312"/>
    <w:rsid w:val="0070479F"/>
    <w:rsid w:val="00706D4E"/>
    <w:rsid w:val="007A290B"/>
    <w:rsid w:val="007A458B"/>
    <w:rsid w:val="007A7C4D"/>
    <w:rsid w:val="007B2427"/>
    <w:rsid w:val="00820977"/>
    <w:rsid w:val="00847ACA"/>
    <w:rsid w:val="00860DF3"/>
    <w:rsid w:val="008A585D"/>
    <w:rsid w:val="008E1B80"/>
    <w:rsid w:val="008F28A4"/>
    <w:rsid w:val="009038CF"/>
    <w:rsid w:val="00915351"/>
    <w:rsid w:val="00922E9D"/>
    <w:rsid w:val="009371EB"/>
    <w:rsid w:val="009418DD"/>
    <w:rsid w:val="00987A3F"/>
    <w:rsid w:val="009B28CD"/>
    <w:rsid w:val="009D4AC7"/>
    <w:rsid w:val="009E183F"/>
    <w:rsid w:val="009E57A6"/>
    <w:rsid w:val="009F3464"/>
    <w:rsid w:val="00A07B64"/>
    <w:rsid w:val="00A214DC"/>
    <w:rsid w:val="00A869B5"/>
    <w:rsid w:val="00AA527F"/>
    <w:rsid w:val="00AB119D"/>
    <w:rsid w:val="00AE7563"/>
    <w:rsid w:val="00B25DDE"/>
    <w:rsid w:val="00B40FAC"/>
    <w:rsid w:val="00B6498F"/>
    <w:rsid w:val="00B74FD8"/>
    <w:rsid w:val="00C17264"/>
    <w:rsid w:val="00C33C77"/>
    <w:rsid w:val="00CA3E0C"/>
    <w:rsid w:val="00CA6422"/>
    <w:rsid w:val="00CE34EE"/>
    <w:rsid w:val="00D037EF"/>
    <w:rsid w:val="00D6701E"/>
    <w:rsid w:val="00D80902"/>
    <w:rsid w:val="00DA7384"/>
    <w:rsid w:val="00DE4334"/>
    <w:rsid w:val="00DE6A1C"/>
    <w:rsid w:val="00E1297A"/>
    <w:rsid w:val="00E13279"/>
    <w:rsid w:val="00E55A14"/>
    <w:rsid w:val="00E56118"/>
    <w:rsid w:val="00E62C7B"/>
    <w:rsid w:val="00E72923"/>
    <w:rsid w:val="00E7702B"/>
    <w:rsid w:val="00E825E1"/>
    <w:rsid w:val="00E86BB7"/>
    <w:rsid w:val="00F01FDD"/>
    <w:rsid w:val="00F06762"/>
    <w:rsid w:val="00F33812"/>
    <w:rsid w:val="00F77D73"/>
    <w:rsid w:val="00F833F5"/>
    <w:rsid w:val="00F866A8"/>
    <w:rsid w:val="00F94FD2"/>
    <w:rsid w:val="00FB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22</cp:revision>
  <cp:lastPrinted>2020-10-19T05:10:00Z</cp:lastPrinted>
  <dcterms:created xsi:type="dcterms:W3CDTF">2020-12-02T08:13:00Z</dcterms:created>
  <dcterms:modified xsi:type="dcterms:W3CDTF">2023-06-05T06:12:00Z</dcterms:modified>
</cp:coreProperties>
</file>