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E22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«</w:t>
      </w:r>
      <w:proofErr w:type="gramStart"/>
      <w:r w:rsidR="00E22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Б»  классе</w:t>
      </w:r>
      <w:proofErr w:type="gramEnd"/>
      <w:r w:rsidR="00E222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A06E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языку.</w:t>
      </w:r>
    </w:p>
    <w:p w:rsidR="00E22260" w:rsidRPr="00847ACA" w:rsidRDefault="00E22260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451" w:rsidRPr="00E22260" w:rsidRDefault="00E22260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осуществляющий подготовку обучающихся и анализ ВПР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2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Гетте И.А.</w:t>
            </w:r>
          </w:p>
          <w:p w:rsidR="00B86617" w:rsidRPr="00847ACA" w:rsidRDefault="00847ACA" w:rsidP="00E22260">
            <w:pPr>
              <w:tabs>
                <w:tab w:val="left" w:pos="71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E222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20.03.2023</w:t>
            </w:r>
            <w:r w:rsidR="009A4C7A" w:rsidRPr="009A4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</w:t>
            </w:r>
            <w:r w:rsidR="007B2427" w:rsidRPr="009A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  <w:r w:rsidRPr="009A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9A4C7A" w:rsidRPr="009A4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9A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усский язык</w:t>
            </w:r>
            <w:r w:rsidR="00A06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87FE4" w:rsidRDefault="00787FE4" w:rsidP="007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проверочной работы отводится 60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87FE4" w:rsidRDefault="00787FE4" w:rsidP="007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787FE4" w:rsidRDefault="00787FE4" w:rsidP="007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- 39-45</w:t>
            </w:r>
          </w:p>
          <w:p w:rsidR="00787FE4" w:rsidRDefault="00787FE4" w:rsidP="007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- 29-38</w:t>
            </w:r>
          </w:p>
          <w:p w:rsidR="00787FE4" w:rsidRDefault="00787FE4" w:rsidP="007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-18-28</w:t>
            </w:r>
          </w:p>
          <w:p w:rsidR="00787FE4" w:rsidRPr="00847ACA" w:rsidRDefault="00787FE4" w:rsidP="007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-0-17</w:t>
            </w:r>
          </w:p>
          <w:p w:rsidR="00787FE4" w:rsidRPr="009A4C7A" w:rsidRDefault="00787FE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87FE4" w:rsidRPr="00847ACA" w:rsidRDefault="00787FE4" w:rsidP="00787F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состояла из 12 заданий.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A458B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7A458B" w:rsidTr="007A458B">
        <w:tc>
          <w:tcPr>
            <w:tcW w:w="4673" w:type="dxa"/>
          </w:tcPr>
          <w:p w:rsidR="00787FE4" w:rsidRDefault="00787FE4" w:rsidP="00787FE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87FE4" w:rsidRDefault="00787FE4" w:rsidP="00787FE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A458B" w:rsidRDefault="00787FE4" w:rsidP="00787FE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  <w:p w:rsidR="00787FE4" w:rsidRDefault="00787FE4" w:rsidP="00787FE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7A458B" w:rsidRPr="00787FE4" w:rsidRDefault="00787FE4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A458B" w:rsidRPr="00787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количество/ % от общего числ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принимавших участие в работе</w:t>
            </w:r>
          </w:p>
          <w:p w:rsidR="007A458B" w:rsidRPr="00787FE4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458B" w:rsidRPr="00787FE4" w:rsidRDefault="00787FE4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 СПРАВИЛОСЬ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A458B" w:rsidRPr="00787F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количество/ % от общего числа принимавших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участие в работе</w:t>
            </w:r>
          </w:p>
          <w:p w:rsidR="007A458B" w:rsidRPr="00787FE4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58B" w:rsidTr="007A458B">
        <w:tc>
          <w:tcPr>
            <w:tcW w:w="4673" w:type="dxa"/>
          </w:tcPr>
          <w:p w:rsidR="007239DD" w:rsidRPr="009A4C7A" w:rsidRDefault="009D1EFA" w:rsidP="00937B81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Списывание</w:t>
            </w:r>
            <w:r w:rsidR="00CE36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текста, </w:t>
            </w: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осложненного пр</w:t>
            </w:r>
            <w:r w:rsidR="00CE36F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опусками орфограмм и </w:t>
            </w:r>
            <w:proofErr w:type="spellStart"/>
            <w:r w:rsidR="00CE36FF">
              <w:rPr>
                <w:rFonts w:ascii="Times New Roman" w:hAnsi="Times New Roman" w:cs="Times New Roman"/>
                <w:iCs/>
                <w:sz w:val="24"/>
                <w:szCs w:val="24"/>
              </w:rPr>
              <w:t>пунктограмм</w:t>
            </w:r>
            <w:proofErr w:type="spellEnd"/>
            <w:r w:rsidR="00CE36F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937B81" w:rsidRPr="009A4C7A" w:rsidRDefault="007239DD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орфографических норм</w:t>
            </w:r>
          </w:p>
          <w:p w:rsidR="007239DD" w:rsidRPr="009A4C7A" w:rsidRDefault="007239DD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Соблюдение пунктуационных норм</w:t>
            </w:r>
          </w:p>
          <w:p w:rsidR="007239DD" w:rsidRPr="009A4C7A" w:rsidRDefault="007239DD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Правильность списывания текста</w:t>
            </w:r>
          </w:p>
          <w:p w:rsidR="007239DD" w:rsidRPr="009A4C7A" w:rsidRDefault="007239DD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A458B" w:rsidRDefault="007A458B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239DD" w:rsidRDefault="007239DD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84%</w:t>
            </w: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69%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13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 100%</w:t>
            </w:r>
          </w:p>
        </w:tc>
        <w:tc>
          <w:tcPr>
            <w:tcW w:w="2410" w:type="dxa"/>
          </w:tcPr>
          <w:p w:rsidR="007A458B" w:rsidRDefault="007A458B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36FF" w:rsidRDefault="00CE36F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86617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30%</w:t>
            </w:r>
          </w:p>
          <w:p w:rsidR="00CE36FF" w:rsidRDefault="00CE36FF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 0%</w:t>
            </w:r>
          </w:p>
        </w:tc>
      </w:tr>
      <w:tr w:rsidR="007A458B" w:rsidTr="007A458B">
        <w:tc>
          <w:tcPr>
            <w:tcW w:w="4673" w:type="dxa"/>
          </w:tcPr>
          <w:p w:rsidR="007A458B" w:rsidRPr="009A4C7A" w:rsidRDefault="007239DD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Языковые разборы</w:t>
            </w:r>
          </w:p>
          <w:p w:rsidR="00AA0DB6" w:rsidRDefault="00AA0DB6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Фонетический разбор</w:t>
            </w:r>
          </w:p>
          <w:p w:rsidR="007239DD" w:rsidRPr="009A4C7A" w:rsidRDefault="005C35F6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Морфемный разбор</w:t>
            </w:r>
          </w:p>
          <w:p w:rsidR="005C35F6" w:rsidRPr="009A4C7A" w:rsidRDefault="005C35F6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Морфологический разбор</w:t>
            </w:r>
          </w:p>
          <w:p w:rsidR="005C35F6" w:rsidRPr="009A4C7A" w:rsidRDefault="005C35F6" w:rsidP="007239DD">
            <w:pPr>
              <w:pStyle w:val="a5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A4C7A">
              <w:rPr>
                <w:rFonts w:ascii="Times New Roman" w:hAnsi="Times New Roman" w:cs="Times New Roman"/>
                <w:iCs/>
                <w:sz w:val="24"/>
                <w:szCs w:val="24"/>
              </w:rPr>
              <w:t>Синтаксический разбор</w:t>
            </w:r>
          </w:p>
        </w:tc>
        <w:tc>
          <w:tcPr>
            <w:tcW w:w="2410" w:type="dxa"/>
          </w:tcPr>
          <w:p w:rsidR="007A458B" w:rsidRDefault="007A458B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84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53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893D62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</w:t>
            </w:r>
            <w:r w:rsidR="0029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A458B" w:rsidRDefault="007A458B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CE36FF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  <w:p w:rsidR="00893D62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29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A458B" w:rsidTr="007A458B">
        <w:tc>
          <w:tcPr>
            <w:tcW w:w="4673" w:type="dxa"/>
          </w:tcPr>
          <w:p w:rsidR="007A458B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Орфоэпический анализ слов</w:t>
            </w:r>
          </w:p>
        </w:tc>
        <w:tc>
          <w:tcPr>
            <w:tcW w:w="2410" w:type="dxa"/>
          </w:tcPr>
          <w:p w:rsidR="007A458B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A458B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Опознавание самостоятельных и служебных частей речи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E22260" w:rsidP="00DE54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предложений, объяснение расстановки знаков препинания в предложениях с прямой речью</w:t>
            </w:r>
          </w:p>
        </w:tc>
        <w:tc>
          <w:tcPr>
            <w:tcW w:w="2410" w:type="dxa"/>
          </w:tcPr>
          <w:p w:rsidR="007239DD" w:rsidRDefault="00E22260" w:rsidP="00DE548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предложений, объяснение расстановки знаков препинания в простом предложении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предложений, объяснение расстановки знаков препинания в сложном предложении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текста с точки зрения основной мысли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76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893D62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Анализ текста с точки зрения основной и дополнительной информации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="00893D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61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893D62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38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AA0DB6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Определение функционально-смыслового типа речи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EA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</w:t>
            </w:r>
            <w:r w:rsidR="00EA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EA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2962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53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3838EA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Определение лексического анализа слова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EA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69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E2226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="00EA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="00DE548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  <w:tr w:rsidR="007239DD" w:rsidTr="007A458B">
        <w:tc>
          <w:tcPr>
            <w:tcW w:w="4673" w:type="dxa"/>
          </w:tcPr>
          <w:p w:rsidR="007239DD" w:rsidRPr="009A4C7A" w:rsidRDefault="003838EA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Опознавание лексических средств выразительности</w:t>
            </w:r>
          </w:p>
        </w:tc>
        <w:tc>
          <w:tcPr>
            <w:tcW w:w="2410" w:type="dxa"/>
          </w:tcPr>
          <w:p w:rsidR="007239DD" w:rsidRDefault="00DE548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="00EA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53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  <w:tc>
          <w:tcPr>
            <w:tcW w:w="2410" w:type="dxa"/>
          </w:tcPr>
          <w:p w:rsidR="007239DD" w:rsidRDefault="00DE548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="00EA1AB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46</w:t>
            </w:r>
            <w:r w:rsidR="00B866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%</w:t>
            </w:r>
          </w:p>
        </w:tc>
      </w:tr>
    </w:tbl>
    <w:p w:rsidR="00A06E30" w:rsidRDefault="00A06E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E30" w:rsidRPr="00847ACA" w:rsidRDefault="00A06E3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3838EA" w:rsidRPr="00847ACA" w:rsidTr="00950DD3">
        <w:trPr>
          <w:jc w:val="center"/>
        </w:trPr>
        <w:tc>
          <w:tcPr>
            <w:tcW w:w="846" w:type="dxa"/>
            <w:vMerge w:val="restart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кол./</w:t>
            </w:r>
            <w:proofErr w:type="gramEnd"/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3838EA" w:rsidRPr="00847ACA" w:rsidTr="00950DD3">
        <w:trPr>
          <w:jc w:val="center"/>
        </w:trPr>
        <w:tc>
          <w:tcPr>
            <w:tcW w:w="846" w:type="dxa"/>
            <w:vMerge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:rsidR="003838EA" w:rsidRPr="001C2AC4" w:rsidRDefault="003838EA" w:rsidP="00950DD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8EA" w:rsidRPr="00847ACA" w:rsidTr="00950DD3">
        <w:trPr>
          <w:jc w:val="center"/>
        </w:trPr>
        <w:tc>
          <w:tcPr>
            <w:tcW w:w="846" w:type="dxa"/>
            <w:vAlign w:val="center"/>
          </w:tcPr>
          <w:p w:rsidR="003838EA" w:rsidRPr="00847ACA" w:rsidRDefault="00EA1AB1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408" w:type="dxa"/>
            <w:vAlign w:val="center"/>
          </w:tcPr>
          <w:p w:rsidR="003838EA" w:rsidRPr="00847ACA" w:rsidRDefault="00DE5486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1" w:type="dxa"/>
            <w:vAlign w:val="center"/>
          </w:tcPr>
          <w:p w:rsidR="003838EA" w:rsidRPr="00847ACA" w:rsidRDefault="00DE5486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vAlign w:val="center"/>
          </w:tcPr>
          <w:p w:rsidR="003838EA" w:rsidRPr="00847ACA" w:rsidRDefault="00EA1AB1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0/0%</w:t>
            </w:r>
          </w:p>
        </w:tc>
        <w:tc>
          <w:tcPr>
            <w:tcW w:w="993" w:type="dxa"/>
            <w:vAlign w:val="center"/>
          </w:tcPr>
          <w:p w:rsidR="003838EA" w:rsidRPr="00847ACA" w:rsidRDefault="00DE5486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A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96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3838EA" w:rsidRPr="00847ACA" w:rsidRDefault="00DE5486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A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296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3838EA" w:rsidRPr="00847ACA" w:rsidRDefault="00DE5486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5/38</w:t>
            </w:r>
            <w:r w:rsidR="00EA1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  <w:vAlign w:val="center"/>
          </w:tcPr>
          <w:p w:rsidR="003838EA" w:rsidRPr="00847ACA" w:rsidRDefault="00DE5486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8/61</w:t>
            </w:r>
            <w:r w:rsidR="00296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:rsidR="003838EA" w:rsidRPr="00847ACA" w:rsidRDefault="00DE5486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  <w:r w:rsidR="00296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838EA" w:rsidRPr="00847ACA" w:rsidTr="00950DD3">
        <w:trPr>
          <w:jc w:val="center"/>
        </w:trPr>
        <w:tc>
          <w:tcPr>
            <w:tcW w:w="846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38EA" w:rsidRPr="00847ACA" w:rsidTr="00950DD3">
        <w:trPr>
          <w:jc w:val="center"/>
        </w:trPr>
        <w:tc>
          <w:tcPr>
            <w:tcW w:w="846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838EA" w:rsidRPr="00847ACA" w:rsidRDefault="003838EA" w:rsidP="00950D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B2427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869"/>
        <w:gridCol w:w="1242"/>
        <w:gridCol w:w="903"/>
        <w:gridCol w:w="1257"/>
      </w:tblGrid>
      <w:tr w:rsidR="003838EA" w:rsidTr="00950DD3">
        <w:trPr>
          <w:trHeight w:val="1274"/>
          <w:jc w:val="center"/>
        </w:trPr>
        <w:tc>
          <w:tcPr>
            <w:tcW w:w="1555" w:type="dxa"/>
            <w:vAlign w:val="bottom"/>
          </w:tcPr>
          <w:p w:rsidR="003838EA" w:rsidRPr="001C2AC4" w:rsidRDefault="003838EA" w:rsidP="00950DD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885" w:type="dxa"/>
            <w:vAlign w:val="center"/>
          </w:tcPr>
          <w:p w:rsidR="003838EA" w:rsidRPr="001C2AC4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:rsidR="003838EA" w:rsidRPr="00651923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:rsidR="003838EA" w:rsidRPr="001C2AC4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:rsidR="003838EA" w:rsidRPr="001C2AC4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3838EA" w:rsidRPr="001C2AC4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vAlign w:val="center"/>
          </w:tcPr>
          <w:p w:rsidR="003838EA" w:rsidRPr="00651923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vAlign w:val="center"/>
          </w:tcPr>
          <w:p w:rsidR="003838EA" w:rsidRPr="001C2AC4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vAlign w:val="center"/>
          </w:tcPr>
          <w:p w:rsidR="003838EA" w:rsidRPr="001C2AC4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vAlign w:val="center"/>
          </w:tcPr>
          <w:p w:rsidR="003838EA" w:rsidRPr="001C2AC4" w:rsidRDefault="003838EA" w:rsidP="00950DD3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3838EA" w:rsidTr="00950DD3">
        <w:trPr>
          <w:trHeight w:val="252"/>
          <w:jc w:val="center"/>
        </w:trPr>
        <w:tc>
          <w:tcPr>
            <w:tcW w:w="1555" w:type="dxa"/>
            <w:vMerge w:val="restart"/>
          </w:tcPr>
          <w:p w:rsidR="003838EA" w:rsidRPr="00047BCE" w:rsidRDefault="00296274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85" w:type="dxa"/>
          </w:tcPr>
          <w:p w:rsidR="003838EA" w:rsidRPr="00047BCE" w:rsidRDefault="00296274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  <w:r w:rsidR="00DE548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r w:rsidR="00C51A5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92" w:type="dxa"/>
          </w:tcPr>
          <w:p w:rsidR="003838EA" w:rsidRPr="00047BCE" w:rsidRDefault="00DE5486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992" w:type="dxa"/>
          </w:tcPr>
          <w:p w:rsidR="003838EA" w:rsidRPr="00047BCE" w:rsidRDefault="00DE5486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52" w:type="dxa"/>
          </w:tcPr>
          <w:p w:rsidR="003838EA" w:rsidRPr="00047BCE" w:rsidRDefault="00DE5486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:rsidR="003838EA" w:rsidRPr="00047BCE" w:rsidRDefault="00DE5486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3838EA" w:rsidRPr="00047BCE" w:rsidRDefault="00DE5486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C51A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3" w:type="dxa"/>
          </w:tcPr>
          <w:p w:rsidR="003838EA" w:rsidRPr="00047BCE" w:rsidRDefault="00C51A5C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7" w:type="dxa"/>
          </w:tcPr>
          <w:p w:rsidR="003838EA" w:rsidRPr="00047BCE" w:rsidRDefault="00C51A5C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3838EA" w:rsidTr="00950DD3">
        <w:trPr>
          <w:trHeight w:val="266"/>
          <w:jc w:val="center"/>
        </w:trPr>
        <w:tc>
          <w:tcPr>
            <w:tcW w:w="1555" w:type="dxa"/>
            <w:vMerge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EA" w:rsidTr="00950DD3">
        <w:trPr>
          <w:trHeight w:val="266"/>
          <w:jc w:val="center"/>
        </w:trPr>
        <w:tc>
          <w:tcPr>
            <w:tcW w:w="1555" w:type="dxa"/>
            <w:vMerge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EA" w:rsidTr="00950DD3">
        <w:trPr>
          <w:trHeight w:val="280"/>
          <w:jc w:val="center"/>
        </w:trPr>
        <w:tc>
          <w:tcPr>
            <w:tcW w:w="1555" w:type="dxa"/>
            <w:vMerge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EA" w:rsidTr="00950DD3">
        <w:trPr>
          <w:trHeight w:val="280"/>
          <w:jc w:val="center"/>
        </w:trPr>
        <w:tc>
          <w:tcPr>
            <w:tcW w:w="1555" w:type="dxa"/>
            <w:vMerge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3838EA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EA" w:rsidTr="00950DD3">
        <w:trPr>
          <w:trHeight w:val="518"/>
          <w:jc w:val="center"/>
        </w:trPr>
        <w:tc>
          <w:tcPr>
            <w:tcW w:w="1555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3838EA" w:rsidRPr="00047BCE" w:rsidRDefault="003838EA" w:rsidP="0095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8EA" w:rsidRDefault="003838E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8EA" w:rsidRPr="00847ACA" w:rsidRDefault="003838E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3E0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="005A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наибольшее затруднение вызвали следующие виды работы: соблюдение пунктуационных норм при переписывании текста, </w:t>
      </w:r>
      <w:r w:rsidR="00DC1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морфологический разбор слова, </w:t>
      </w:r>
      <w:r w:rsidR="005A6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синтаксический разбор предложения, </w:t>
      </w:r>
      <w:r w:rsidR="00EF2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орфоэпических норм, </w:t>
      </w:r>
      <w:r w:rsidR="00DC1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расстановки знаков препинания в предложениях с прямой речью,</w:t>
      </w:r>
      <w:r w:rsidR="00EF2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знаки препинания в сложных </w:t>
      </w:r>
      <w:proofErr w:type="gramStart"/>
      <w:r w:rsidR="00EF2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предложениях, </w:t>
      </w:r>
      <w:r w:rsidR="00DC1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13E0">
        <w:rPr>
          <w:rFonts w:ascii="Times New Roman" w:hAnsi="Times New Roman" w:cs="Times New Roman"/>
          <w:iCs/>
          <w:sz w:val="24"/>
          <w:szCs w:val="24"/>
        </w:rPr>
        <w:t>определение</w:t>
      </w:r>
      <w:proofErr w:type="gramEnd"/>
      <w:r w:rsidR="00DC13E0">
        <w:rPr>
          <w:rFonts w:ascii="Times New Roman" w:hAnsi="Times New Roman" w:cs="Times New Roman"/>
          <w:iCs/>
          <w:sz w:val="24"/>
          <w:szCs w:val="24"/>
        </w:rPr>
        <w:t xml:space="preserve"> фун</w:t>
      </w:r>
      <w:r w:rsidR="00EF204D">
        <w:rPr>
          <w:rFonts w:ascii="Times New Roman" w:hAnsi="Times New Roman" w:cs="Times New Roman"/>
          <w:iCs/>
          <w:sz w:val="24"/>
          <w:szCs w:val="24"/>
        </w:rPr>
        <w:t>кционально-смыслового типа речи, опознавание лексических средств выразительности.</w:t>
      </w:r>
    </w:p>
    <w:p w:rsidR="00DC13E0" w:rsidRDefault="00DC13E0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2D8C" w:rsidRPr="00BD2D8C" w:rsidRDefault="0000023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</w:t>
      </w:r>
      <w:r w:rsidR="003838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исправлению ситуации</w:t>
      </w:r>
      <w:r w:rsidR="007B2427"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A6DC0" w:rsidRPr="005A6D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необходимо</w:t>
      </w:r>
      <w:r w:rsidR="005A6D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479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систематически выполнять на уроках русского языка пунктуационные</w:t>
      </w:r>
      <w:r w:rsidR="00EF20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морфологические</w:t>
      </w:r>
      <w:r w:rsidR="006479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gramStart"/>
      <w:r w:rsidR="006479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синтаксические  разборы</w:t>
      </w:r>
      <w:proofErr w:type="gramEnd"/>
      <w:r w:rsidR="006479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DC1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479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</w:t>
      </w:r>
      <w:r w:rsidR="00EF20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оводить орфографический анализ слов</w:t>
      </w:r>
      <w:r w:rsidR="005A6D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5A6D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5A6DC0" w:rsidRPr="00A260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Следует усилить работу</w:t>
      </w:r>
      <w:r w:rsidR="00A26014" w:rsidRPr="00A260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текстами</w:t>
      </w:r>
      <w:proofErr w:type="gramStart"/>
      <w:r w:rsidR="00A26014" w:rsidRPr="00A260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(</w:t>
      </w:r>
      <w:proofErr w:type="gramEnd"/>
      <w:r w:rsidR="00A26014" w:rsidRPr="00A260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определять </w:t>
      </w:r>
      <w:r w:rsidR="00DC1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основную мысль</w:t>
      </w:r>
      <w:r w:rsidR="00A26014" w:rsidRPr="00A260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лексические значения слов, </w:t>
      </w:r>
      <w:r w:rsidR="00DC1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функционально-смысловые типы речи)</w:t>
      </w:r>
      <w:bookmarkStart w:id="0" w:name="_GoBack"/>
      <w:bookmarkEnd w:id="0"/>
    </w:p>
    <w:sectPr w:rsidR="00BD2D8C" w:rsidRPr="00BD2D8C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F405B"/>
    <w:multiLevelType w:val="hybridMultilevel"/>
    <w:tmpl w:val="79BC8A0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4168C8"/>
    <w:multiLevelType w:val="hybridMultilevel"/>
    <w:tmpl w:val="F9FE3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5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9D14EA"/>
    <w:multiLevelType w:val="hybridMultilevel"/>
    <w:tmpl w:val="ADE2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6"/>
  </w:num>
  <w:num w:numId="3">
    <w:abstractNumId w:val="10"/>
  </w:num>
  <w:num w:numId="4">
    <w:abstractNumId w:val="15"/>
  </w:num>
  <w:num w:numId="5">
    <w:abstractNumId w:val="1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11"/>
  </w:num>
  <w:num w:numId="10">
    <w:abstractNumId w:val="19"/>
  </w:num>
  <w:num w:numId="11">
    <w:abstractNumId w:val="8"/>
  </w:num>
  <w:num w:numId="12">
    <w:abstractNumId w:val="21"/>
  </w:num>
  <w:num w:numId="13">
    <w:abstractNumId w:val="14"/>
  </w:num>
  <w:num w:numId="14">
    <w:abstractNumId w:val="20"/>
  </w:num>
  <w:num w:numId="15">
    <w:abstractNumId w:val="35"/>
  </w:num>
  <w:num w:numId="16">
    <w:abstractNumId w:val="42"/>
  </w:num>
  <w:num w:numId="17">
    <w:abstractNumId w:val="27"/>
  </w:num>
  <w:num w:numId="18">
    <w:abstractNumId w:val="36"/>
  </w:num>
  <w:num w:numId="19">
    <w:abstractNumId w:val="45"/>
  </w:num>
  <w:num w:numId="20">
    <w:abstractNumId w:val="28"/>
  </w:num>
  <w:num w:numId="21">
    <w:abstractNumId w:val="25"/>
  </w:num>
  <w:num w:numId="22">
    <w:abstractNumId w:val="31"/>
  </w:num>
  <w:num w:numId="23">
    <w:abstractNumId w:val="3"/>
  </w:num>
  <w:num w:numId="24">
    <w:abstractNumId w:val="39"/>
  </w:num>
  <w:num w:numId="25">
    <w:abstractNumId w:val="37"/>
  </w:num>
  <w:num w:numId="26">
    <w:abstractNumId w:val="18"/>
  </w:num>
  <w:num w:numId="27">
    <w:abstractNumId w:val="16"/>
  </w:num>
  <w:num w:numId="28">
    <w:abstractNumId w:val="26"/>
  </w:num>
  <w:num w:numId="29">
    <w:abstractNumId w:val="2"/>
  </w:num>
  <w:num w:numId="30">
    <w:abstractNumId w:val="44"/>
  </w:num>
  <w:num w:numId="31">
    <w:abstractNumId w:val="34"/>
  </w:num>
  <w:num w:numId="32">
    <w:abstractNumId w:val="43"/>
  </w:num>
  <w:num w:numId="33">
    <w:abstractNumId w:val="29"/>
  </w:num>
  <w:num w:numId="34">
    <w:abstractNumId w:val="13"/>
  </w:num>
  <w:num w:numId="35">
    <w:abstractNumId w:val="12"/>
  </w:num>
  <w:num w:numId="36">
    <w:abstractNumId w:val="9"/>
  </w:num>
  <w:num w:numId="37">
    <w:abstractNumId w:val="38"/>
  </w:num>
  <w:num w:numId="38">
    <w:abstractNumId w:val="40"/>
  </w:num>
  <w:num w:numId="39">
    <w:abstractNumId w:val="5"/>
  </w:num>
  <w:num w:numId="40">
    <w:abstractNumId w:val="32"/>
  </w:num>
  <w:num w:numId="41">
    <w:abstractNumId w:val="33"/>
  </w:num>
  <w:num w:numId="42">
    <w:abstractNumId w:val="30"/>
  </w:num>
  <w:num w:numId="43">
    <w:abstractNumId w:val="6"/>
  </w:num>
  <w:num w:numId="44">
    <w:abstractNumId w:val="0"/>
  </w:num>
  <w:num w:numId="45">
    <w:abstractNumId w:val="41"/>
  </w:num>
  <w:num w:numId="46">
    <w:abstractNumId w:val="1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F36B6"/>
    <w:rsid w:val="00000233"/>
    <w:rsid w:val="00007B53"/>
    <w:rsid w:val="0005242B"/>
    <w:rsid w:val="0005271D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87E6D"/>
    <w:rsid w:val="001A7E3C"/>
    <w:rsid w:val="001E5415"/>
    <w:rsid w:val="002136EE"/>
    <w:rsid w:val="00226933"/>
    <w:rsid w:val="00231248"/>
    <w:rsid w:val="00243BAD"/>
    <w:rsid w:val="002835F5"/>
    <w:rsid w:val="00296274"/>
    <w:rsid w:val="002A10B7"/>
    <w:rsid w:val="002A5F69"/>
    <w:rsid w:val="002D6DC3"/>
    <w:rsid w:val="003138EB"/>
    <w:rsid w:val="003202B8"/>
    <w:rsid w:val="003216A3"/>
    <w:rsid w:val="00361869"/>
    <w:rsid w:val="00377F85"/>
    <w:rsid w:val="003838EA"/>
    <w:rsid w:val="003D2230"/>
    <w:rsid w:val="00433312"/>
    <w:rsid w:val="00481904"/>
    <w:rsid w:val="004A4B59"/>
    <w:rsid w:val="004C7D00"/>
    <w:rsid w:val="004D5348"/>
    <w:rsid w:val="004E1ED9"/>
    <w:rsid w:val="004E5CC1"/>
    <w:rsid w:val="005570C1"/>
    <w:rsid w:val="005633AE"/>
    <w:rsid w:val="0057129F"/>
    <w:rsid w:val="005926F5"/>
    <w:rsid w:val="00594238"/>
    <w:rsid w:val="005948A1"/>
    <w:rsid w:val="00597D05"/>
    <w:rsid w:val="005A6DC0"/>
    <w:rsid w:val="005C35F6"/>
    <w:rsid w:val="005E2E64"/>
    <w:rsid w:val="005F1835"/>
    <w:rsid w:val="0060507B"/>
    <w:rsid w:val="00626B43"/>
    <w:rsid w:val="00626C1E"/>
    <w:rsid w:val="0064795A"/>
    <w:rsid w:val="006A7068"/>
    <w:rsid w:val="006C2213"/>
    <w:rsid w:val="006C68DF"/>
    <w:rsid w:val="006D0A03"/>
    <w:rsid w:val="0070479F"/>
    <w:rsid w:val="00706D4E"/>
    <w:rsid w:val="007239DD"/>
    <w:rsid w:val="00787FE4"/>
    <w:rsid w:val="007A458B"/>
    <w:rsid w:val="007A7C4D"/>
    <w:rsid w:val="007B2427"/>
    <w:rsid w:val="00820977"/>
    <w:rsid w:val="00847ACA"/>
    <w:rsid w:val="00893D62"/>
    <w:rsid w:val="008A585D"/>
    <w:rsid w:val="008E1B80"/>
    <w:rsid w:val="009038CF"/>
    <w:rsid w:val="00915351"/>
    <w:rsid w:val="00922E9D"/>
    <w:rsid w:val="009371EB"/>
    <w:rsid w:val="00937B81"/>
    <w:rsid w:val="009418DD"/>
    <w:rsid w:val="009A4C7A"/>
    <w:rsid w:val="009D1EFA"/>
    <w:rsid w:val="009D4AC7"/>
    <w:rsid w:val="009E183F"/>
    <w:rsid w:val="009F3464"/>
    <w:rsid w:val="00A06E30"/>
    <w:rsid w:val="00A214DC"/>
    <w:rsid w:val="00A26014"/>
    <w:rsid w:val="00A46F7C"/>
    <w:rsid w:val="00A869B5"/>
    <w:rsid w:val="00AA0DB6"/>
    <w:rsid w:val="00AA527F"/>
    <w:rsid w:val="00AE7563"/>
    <w:rsid w:val="00B23185"/>
    <w:rsid w:val="00B25DDE"/>
    <w:rsid w:val="00B6498F"/>
    <w:rsid w:val="00B74FD8"/>
    <w:rsid w:val="00B86617"/>
    <w:rsid w:val="00BD2D8C"/>
    <w:rsid w:val="00C17264"/>
    <w:rsid w:val="00C3180E"/>
    <w:rsid w:val="00C33C77"/>
    <w:rsid w:val="00C34574"/>
    <w:rsid w:val="00C36451"/>
    <w:rsid w:val="00C51A5C"/>
    <w:rsid w:val="00CA3E0C"/>
    <w:rsid w:val="00CA6422"/>
    <w:rsid w:val="00CE34EE"/>
    <w:rsid w:val="00CE36FF"/>
    <w:rsid w:val="00D037EF"/>
    <w:rsid w:val="00D6701E"/>
    <w:rsid w:val="00D80902"/>
    <w:rsid w:val="00DA7384"/>
    <w:rsid w:val="00DC13E0"/>
    <w:rsid w:val="00DE4334"/>
    <w:rsid w:val="00DE5486"/>
    <w:rsid w:val="00DE6A1C"/>
    <w:rsid w:val="00DF1B17"/>
    <w:rsid w:val="00E1297A"/>
    <w:rsid w:val="00E13279"/>
    <w:rsid w:val="00E22260"/>
    <w:rsid w:val="00E47206"/>
    <w:rsid w:val="00E56118"/>
    <w:rsid w:val="00E62C7B"/>
    <w:rsid w:val="00E72923"/>
    <w:rsid w:val="00E7702B"/>
    <w:rsid w:val="00E825E1"/>
    <w:rsid w:val="00E86BB7"/>
    <w:rsid w:val="00EA1AB1"/>
    <w:rsid w:val="00ED0245"/>
    <w:rsid w:val="00EF204D"/>
    <w:rsid w:val="00F01FDD"/>
    <w:rsid w:val="00F06762"/>
    <w:rsid w:val="00F33812"/>
    <w:rsid w:val="00F77D73"/>
    <w:rsid w:val="00F833F5"/>
    <w:rsid w:val="00F9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F621-0A05-488D-8CED-2051FF0D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2020-10-19T05:10:00Z</cp:lastPrinted>
  <dcterms:created xsi:type="dcterms:W3CDTF">2020-12-02T08:13:00Z</dcterms:created>
  <dcterms:modified xsi:type="dcterms:W3CDTF">2023-03-31T04:43:00Z</dcterms:modified>
</cp:coreProperties>
</file>