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DC1" w:rsidRDefault="00743DC1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D1F91A4" wp14:editId="2B7495EA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3DC1" w:rsidRDefault="00743DC1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43DC1" w:rsidRDefault="00743DC1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43DC1" w:rsidRDefault="00743DC1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43DC1" w:rsidRDefault="00743DC1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743DC1" w:rsidRDefault="00743DC1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516F0" w:rsidRDefault="004516F0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автономное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4516F0" w:rsidRDefault="004516F0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Ивделя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Полуночное</w:t>
      </w:r>
    </w:p>
    <w:p w:rsidR="004516F0" w:rsidRPr="00384523" w:rsidRDefault="004516F0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384523">
        <w:rPr>
          <w:rFonts w:hAnsi="Times New Roman" w:cs="Times New Roman"/>
          <w:color w:val="000000"/>
          <w:sz w:val="24"/>
          <w:szCs w:val="24"/>
        </w:rPr>
        <w:t>(</w:t>
      </w:r>
      <w:r w:rsidRPr="00384523">
        <w:rPr>
          <w:rFonts w:hAnsi="Times New Roman" w:cs="Times New Roman"/>
          <w:color w:val="000000"/>
          <w:sz w:val="24"/>
          <w:szCs w:val="24"/>
        </w:rPr>
        <w:t>МАОУ</w:t>
      </w:r>
      <w:r w:rsidRPr="00384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84523">
        <w:rPr>
          <w:rFonts w:hAnsi="Times New Roman" w:cs="Times New Roman"/>
          <w:color w:val="000000"/>
          <w:sz w:val="24"/>
          <w:szCs w:val="24"/>
        </w:rPr>
        <w:t>СОШ</w:t>
      </w:r>
      <w:r w:rsidRPr="00384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84523">
        <w:rPr>
          <w:rFonts w:hAnsi="Times New Roman" w:cs="Times New Roman"/>
          <w:color w:val="000000"/>
          <w:sz w:val="24"/>
          <w:szCs w:val="24"/>
        </w:rPr>
        <w:t>№</w:t>
      </w:r>
      <w:r w:rsidRPr="00384523">
        <w:rPr>
          <w:rFonts w:hAnsi="Times New Roman" w:cs="Times New Roman"/>
          <w:color w:val="000000"/>
          <w:sz w:val="24"/>
          <w:szCs w:val="24"/>
        </w:rPr>
        <w:t xml:space="preserve"> 3 </w:t>
      </w:r>
      <w:r w:rsidRPr="00384523">
        <w:rPr>
          <w:rFonts w:hAnsi="Times New Roman" w:cs="Times New Roman"/>
          <w:color w:val="000000"/>
          <w:sz w:val="24"/>
          <w:szCs w:val="24"/>
        </w:rPr>
        <w:t>г</w:t>
      </w:r>
      <w:r w:rsidRPr="00384523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84523">
        <w:rPr>
          <w:rFonts w:hAnsi="Times New Roman" w:cs="Times New Roman"/>
          <w:color w:val="000000"/>
          <w:sz w:val="24"/>
          <w:szCs w:val="24"/>
        </w:rPr>
        <w:t>Ивделя</w:t>
      </w:r>
      <w:proofErr w:type="spellEnd"/>
      <w:r w:rsidRPr="003845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84523">
        <w:rPr>
          <w:rFonts w:hAnsi="Times New Roman" w:cs="Times New Roman"/>
          <w:color w:val="000000"/>
          <w:sz w:val="24"/>
          <w:szCs w:val="24"/>
        </w:rPr>
        <w:t>п</w:t>
      </w:r>
      <w:r w:rsidRPr="0038452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84523">
        <w:rPr>
          <w:rFonts w:hAnsi="Times New Roman" w:cs="Times New Roman"/>
          <w:color w:val="000000"/>
          <w:sz w:val="24"/>
          <w:szCs w:val="24"/>
        </w:rPr>
        <w:t>Полуночное</w:t>
      </w:r>
      <w:r w:rsidRPr="00384523">
        <w:rPr>
          <w:rFonts w:hAnsi="Times New Roman" w:cs="Times New Roman"/>
          <w:color w:val="000000"/>
          <w:sz w:val="24"/>
          <w:szCs w:val="24"/>
        </w:rPr>
        <w:t>)</w:t>
      </w:r>
    </w:p>
    <w:p w:rsidR="004516F0" w:rsidRPr="00942F63" w:rsidRDefault="004516F0" w:rsidP="004516F0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2"/>
        <w:gridCol w:w="4393"/>
      </w:tblGrid>
      <w:tr w:rsidR="004516F0" w:rsidRPr="00384523" w:rsidTr="000E524C">
        <w:trPr>
          <w:trHeight w:val="192"/>
        </w:trPr>
        <w:tc>
          <w:tcPr>
            <w:tcW w:w="51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F0" w:rsidRPr="00CA7183" w:rsidRDefault="004516F0" w:rsidP="004516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71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4516F0" w:rsidRPr="00CA7183" w:rsidRDefault="004516F0" w:rsidP="004516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CA7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обранием </w:t>
            </w:r>
          </w:p>
          <w:p w:rsidR="004516F0" w:rsidRPr="00CA7183" w:rsidRDefault="004516F0" w:rsidP="004516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педагогического </w:t>
            </w:r>
            <w:r w:rsidRPr="00CA7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коллектива </w:t>
            </w:r>
          </w:p>
          <w:p w:rsidR="004516F0" w:rsidRPr="00CA7183" w:rsidRDefault="004516F0" w:rsidP="004516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 № 3 г. </w:t>
            </w:r>
            <w:proofErr w:type="spellStart"/>
            <w:r w:rsidRPr="00CA7183">
              <w:rPr>
                <w:rFonts w:ascii="Times New Roman" w:eastAsia="Calibri" w:hAnsi="Times New Roman" w:cs="Times New Roman"/>
                <w:sz w:val="24"/>
                <w:szCs w:val="24"/>
              </w:rPr>
              <w:t>Ивделя</w:t>
            </w:r>
            <w:proofErr w:type="spellEnd"/>
            <w:r w:rsidRPr="00CA7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Полуночное</w:t>
            </w:r>
          </w:p>
          <w:p w:rsidR="004516F0" w:rsidRPr="00CA7183" w:rsidRDefault="004516F0" w:rsidP="004516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A7183">
              <w:rPr>
                <w:rFonts w:ascii="Times New Roman" w:hAnsi="Times New Roman"/>
                <w:sz w:val="24"/>
                <w:szCs w:val="24"/>
              </w:rPr>
              <w:t>(протокол от «___» __________20___ г. № __)</w:t>
            </w:r>
          </w:p>
        </w:tc>
        <w:tc>
          <w:tcPr>
            <w:tcW w:w="47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F0" w:rsidRPr="00482025" w:rsidRDefault="004516F0" w:rsidP="004516F0">
            <w:pPr>
              <w:spacing w:after="0"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202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4516F0" w:rsidRPr="00482025" w:rsidRDefault="004516F0" w:rsidP="004516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516F0" w:rsidRPr="00482025" w:rsidRDefault="004516F0" w:rsidP="004516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 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Ивделя</w:t>
            </w:r>
            <w:proofErr w:type="spellEnd"/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Полуночное</w:t>
            </w:r>
          </w:p>
          <w:p w:rsidR="004516F0" w:rsidRPr="00482025" w:rsidRDefault="004516F0" w:rsidP="004516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________________ 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Галашева</w:t>
            </w:r>
            <w:proofErr w:type="spellEnd"/>
          </w:p>
          <w:p w:rsidR="004516F0" w:rsidRPr="00482025" w:rsidRDefault="004516F0" w:rsidP="004516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 20 ____ 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Pr="0048202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516F0" w:rsidRPr="001D3EF0" w:rsidTr="000E524C">
        <w:trPr>
          <w:trHeight w:val="920"/>
        </w:trPr>
        <w:tc>
          <w:tcPr>
            <w:tcW w:w="51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F0" w:rsidRPr="00CA7183" w:rsidRDefault="004516F0" w:rsidP="004516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7183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516F0" w:rsidRPr="00CA7183" w:rsidRDefault="004516F0" w:rsidP="00451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83">
              <w:rPr>
                <w:rFonts w:ascii="Times New Roman" w:hAnsi="Times New Roman"/>
                <w:sz w:val="24"/>
                <w:szCs w:val="24"/>
              </w:rPr>
              <w:t>Советом родителей МАОУ СОШ № 3</w:t>
            </w:r>
          </w:p>
          <w:p w:rsidR="004516F0" w:rsidRPr="00CA7183" w:rsidRDefault="004516F0" w:rsidP="00451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8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CA7183">
              <w:rPr>
                <w:rFonts w:ascii="Times New Roman" w:hAnsi="Times New Roman"/>
                <w:sz w:val="24"/>
                <w:szCs w:val="24"/>
              </w:rPr>
              <w:t>Ивделя</w:t>
            </w:r>
            <w:proofErr w:type="spellEnd"/>
            <w:r w:rsidRPr="00CA7183">
              <w:rPr>
                <w:rFonts w:ascii="Times New Roman" w:hAnsi="Times New Roman"/>
                <w:sz w:val="24"/>
                <w:szCs w:val="24"/>
              </w:rPr>
              <w:t xml:space="preserve"> п. Полуночное </w:t>
            </w:r>
          </w:p>
          <w:p w:rsidR="004516F0" w:rsidRPr="00CA7183" w:rsidRDefault="004516F0" w:rsidP="00451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183">
              <w:rPr>
                <w:rFonts w:ascii="Times New Roman" w:hAnsi="Times New Roman"/>
                <w:sz w:val="24"/>
                <w:szCs w:val="24"/>
              </w:rPr>
              <w:t>(протокол от «___» __________20___ г. № __)</w:t>
            </w:r>
          </w:p>
        </w:tc>
        <w:tc>
          <w:tcPr>
            <w:tcW w:w="47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F0" w:rsidRPr="00482025" w:rsidRDefault="004516F0" w:rsidP="004516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16F0" w:rsidRPr="001D3EF0" w:rsidTr="000E524C">
        <w:trPr>
          <w:trHeight w:val="920"/>
        </w:trPr>
        <w:tc>
          <w:tcPr>
            <w:tcW w:w="51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4962" w:type="dxa"/>
              <w:tblLook w:val="04A0" w:firstRow="1" w:lastRow="0" w:firstColumn="1" w:lastColumn="0" w:noHBand="0" w:noVBand="1"/>
            </w:tblPr>
            <w:tblGrid>
              <w:gridCol w:w="4962"/>
            </w:tblGrid>
            <w:tr w:rsidR="004516F0" w:rsidRPr="00CA7183" w:rsidTr="000E524C">
              <w:trPr>
                <w:trHeight w:val="167"/>
              </w:trPr>
              <w:tc>
                <w:tcPr>
                  <w:tcW w:w="4962" w:type="dxa"/>
                </w:tcPr>
                <w:p w:rsidR="004516F0" w:rsidRPr="00CA7183" w:rsidRDefault="004516F0" w:rsidP="004516F0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A718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СОГЛАСОВАНО</w:t>
                  </w:r>
                </w:p>
              </w:tc>
            </w:tr>
            <w:tr w:rsidR="004516F0" w:rsidRPr="00CA7183" w:rsidTr="000E524C">
              <w:trPr>
                <w:trHeight w:val="167"/>
              </w:trPr>
              <w:tc>
                <w:tcPr>
                  <w:tcW w:w="4962" w:type="dxa"/>
                </w:tcPr>
                <w:p w:rsidR="004516F0" w:rsidRPr="00CA7183" w:rsidRDefault="004516F0" w:rsidP="004516F0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7183">
                    <w:rPr>
                      <w:rFonts w:ascii="Times New Roman" w:hAnsi="Times New Roman"/>
                      <w:sz w:val="24"/>
                      <w:szCs w:val="24"/>
                    </w:rPr>
                    <w:t>Советом обучающихся МАОУ СОШ № 3</w:t>
                  </w:r>
                </w:p>
                <w:p w:rsidR="004516F0" w:rsidRPr="00CA7183" w:rsidRDefault="004516F0" w:rsidP="004516F0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7183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</w:t>
                  </w:r>
                  <w:proofErr w:type="spellStart"/>
                  <w:r w:rsidRPr="00CA7183">
                    <w:rPr>
                      <w:rFonts w:ascii="Times New Roman" w:hAnsi="Times New Roman"/>
                      <w:sz w:val="24"/>
                      <w:szCs w:val="24"/>
                    </w:rPr>
                    <w:t>Ивделя</w:t>
                  </w:r>
                  <w:proofErr w:type="spellEnd"/>
                  <w:r w:rsidRPr="00CA7183">
                    <w:rPr>
                      <w:rFonts w:ascii="Times New Roman" w:hAnsi="Times New Roman"/>
                      <w:sz w:val="24"/>
                      <w:szCs w:val="24"/>
                    </w:rPr>
                    <w:t xml:space="preserve"> п. Полуночное</w:t>
                  </w:r>
                </w:p>
                <w:p w:rsidR="004516F0" w:rsidRPr="00CA7183" w:rsidRDefault="004516F0" w:rsidP="004516F0">
                  <w:pPr>
                    <w:spacing w:after="0" w:line="240" w:lineRule="auto"/>
                    <w:ind w:left="-10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A7183">
                    <w:rPr>
                      <w:rFonts w:ascii="Times New Roman" w:hAnsi="Times New Roman"/>
                      <w:sz w:val="24"/>
                      <w:szCs w:val="24"/>
                    </w:rPr>
                    <w:t>(протокол от «___» __________20___ г. № __)</w:t>
                  </w:r>
                </w:p>
              </w:tc>
            </w:tr>
          </w:tbl>
          <w:p w:rsidR="004516F0" w:rsidRPr="00CA7183" w:rsidRDefault="004516F0" w:rsidP="004516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16F0" w:rsidRPr="00482025" w:rsidRDefault="004516F0" w:rsidP="004516F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16F0" w:rsidRDefault="004516F0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6F0" w:rsidRDefault="004516F0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6F0" w:rsidRDefault="004516F0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1C63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1C636A">
        <w:rPr>
          <w:rFonts w:ascii="Times New Roman" w:hAnsi="Times New Roman" w:cs="Times New Roman"/>
          <w:sz w:val="24"/>
          <w:szCs w:val="24"/>
        </w:rPr>
        <w:t xml:space="preserve">Муниципальном автономном общеобразовательном учреждении средней общеобразовательной школе №3 </w:t>
      </w:r>
      <w:proofErr w:type="spellStart"/>
      <w:r w:rsidR="001C636A">
        <w:rPr>
          <w:rFonts w:ascii="Times New Roman" w:hAnsi="Times New Roman" w:cs="Times New Roman"/>
          <w:sz w:val="24"/>
          <w:szCs w:val="24"/>
        </w:rPr>
        <w:t>г.Ивделя</w:t>
      </w:r>
      <w:proofErr w:type="spellEnd"/>
      <w:r w:rsidR="001C6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C636A">
        <w:rPr>
          <w:rFonts w:ascii="Times New Roman" w:hAnsi="Times New Roman" w:cs="Times New Roman"/>
          <w:sz w:val="24"/>
          <w:szCs w:val="24"/>
        </w:rPr>
        <w:t>п.Полуночное</w:t>
      </w:r>
      <w:proofErr w:type="spellEnd"/>
      <w:r w:rsidR="001C636A">
        <w:rPr>
          <w:rFonts w:ascii="Times New Roman" w:hAnsi="Times New Roman" w:cs="Times New Roman"/>
          <w:sz w:val="24"/>
          <w:szCs w:val="24"/>
        </w:rPr>
        <w:t xml:space="preserve"> </w:t>
      </w:r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40623">
        <w:rPr>
          <w:rFonts w:ascii="Times New Roman" w:hAnsi="Times New Roman" w:cs="Times New Roman"/>
          <w:sz w:val="24"/>
          <w:szCs w:val="24"/>
        </w:rPr>
        <w:t xml:space="preserve">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1C63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Pr="001C636A" w:rsidRDefault="009C7C52" w:rsidP="001C636A">
      <w:pPr>
        <w:pStyle w:val="a3"/>
        <w:numPr>
          <w:ilvl w:val="0"/>
          <w:numId w:val="20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1C636A" w:rsidRDefault="009C7C52" w:rsidP="001C636A">
      <w:pPr>
        <w:pStyle w:val="a3"/>
        <w:numPr>
          <w:ilvl w:val="0"/>
          <w:numId w:val="20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Pr="001C636A" w:rsidRDefault="009C7C52" w:rsidP="001C636A">
      <w:pPr>
        <w:pStyle w:val="a3"/>
        <w:numPr>
          <w:ilvl w:val="0"/>
          <w:numId w:val="20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 w:rsidRPr="001C636A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Pr="001C636A" w:rsidRDefault="00160B63" w:rsidP="001C636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Лекци</w:t>
      </w:r>
      <w:r w:rsidR="00F13C3D" w:rsidRPr="001C636A">
        <w:rPr>
          <w:rFonts w:ascii="Times New Roman" w:hAnsi="Times New Roman" w:cs="Times New Roman"/>
          <w:sz w:val="24"/>
          <w:szCs w:val="24"/>
        </w:rPr>
        <w:t>я</w:t>
      </w:r>
      <w:r w:rsidRPr="001C636A">
        <w:rPr>
          <w:rFonts w:ascii="Times New Roman" w:hAnsi="Times New Roman" w:cs="Times New Roman"/>
          <w:sz w:val="24"/>
          <w:szCs w:val="24"/>
        </w:rPr>
        <w:t>;</w:t>
      </w:r>
    </w:p>
    <w:p w:rsidR="00160B63" w:rsidRPr="001C636A" w:rsidRDefault="00160B63" w:rsidP="001C636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Консультаци</w:t>
      </w:r>
      <w:r w:rsidR="00F13C3D" w:rsidRPr="001C636A">
        <w:rPr>
          <w:rFonts w:ascii="Times New Roman" w:hAnsi="Times New Roman" w:cs="Times New Roman"/>
          <w:sz w:val="24"/>
          <w:szCs w:val="24"/>
        </w:rPr>
        <w:t>я</w:t>
      </w:r>
      <w:r w:rsidRPr="001C636A">
        <w:rPr>
          <w:rFonts w:ascii="Times New Roman" w:hAnsi="Times New Roman" w:cs="Times New Roman"/>
          <w:sz w:val="24"/>
          <w:szCs w:val="24"/>
        </w:rPr>
        <w:t>;</w:t>
      </w:r>
    </w:p>
    <w:p w:rsidR="00160B63" w:rsidRPr="001C636A" w:rsidRDefault="00160B63" w:rsidP="001C636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Pr="001C636A" w:rsidRDefault="00160B63" w:rsidP="001C636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Pr="001C636A" w:rsidRDefault="00160B63" w:rsidP="001C636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Pr="001C636A" w:rsidRDefault="00160B63" w:rsidP="001C636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Pr="001C636A" w:rsidRDefault="00160B63" w:rsidP="001C636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Pr="001C636A" w:rsidRDefault="00160B63" w:rsidP="001C636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Pr="001C636A" w:rsidRDefault="00B8268B" w:rsidP="001C636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 w:rsidRPr="001C636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C636A">
        <w:rPr>
          <w:rFonts w:ascii="Times New Roman" w:hAnsi="Times New Roman" w:cs="Times New Roman"/>
          <w:sz w:val="24"/>
          <w:szCs w:val="24"/>
        </w:rPr>
        <w:t>-</w:t>
      </w:r>
      <w:r w:rsidRPr="001C636A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1C636A">
        <w:rPr>
          <w:rFonts w:ascii="Times New Roman" w:hAnsi="Times New Roman" w:cs="Times New Roman"/>
          <w:sz w:val="24"/>
          <w:szCs w:val="24"/>
        </w:rPr>
        <w:t>;</w:t>
      </w:r>
    </w:p>
    <w:p w:rsidR="00B8268B" w:rsidRPr="001C636A" w:rsidRDefault="00B8268B" w:rsidP="001C636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1C636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1C636A">
        <w:rPr>
          <w:rFonts w:ascii="Times New Roman" w:hAnsi="Times New Roman" w:cs="Times New Roman"/>
          <w:sz w:val="24"/>
          <w:szCs w:val="24"/>
        </w:rPr>
        <w:t>-</w:t>
      </w:r>
      <w:r w:rsidRPr="001C636A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1C636A">
        <w:rPr>
          <w:rFonts w:ascii="Times New Roman" w:hAnsi="Times New Roman" w:cs="Times New Roman"/>
          <w:sz w:val="24"/>
          <w:szCs w:val="24"/>
        </w:rPr>
        <w:t>;</w:t>
      </w:r>
    </w:p>
    <w:p w:rsidR="00B8268B" w:rsidRPr="001C636A" w:rsidRDefault="00B8268B" w:rsidP="001C636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Pr="001C636A" w:rsidRDefault="00B8268B" w:rsidP="001C636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lastRenderedPageBreak/>
        <w:t xml:space="preserve">Сопровождение </w:t>
      </w:r>
      <w:r w:rsidRPr="001C636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1C636A">
        <w:rPr>
          <w:rFonts w:ascii="Times New Roman" w:hAnsi="Times New Roman" w:cs="Times New Roman"/>
          <w:sz w:val="24"/>
          <w:szCs w:val="24"/>
        </w:rPr>
        <w:t>-</w:t>
      </w:r>
      <w:r w:rsidRPr="001C636A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1C636A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1C636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1C636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1C63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1C63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1C636A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Pr="001C636A" w:rsidRDefault="00B01654" w:rsidP="001C636A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2.3. Основными принципами применения Э</w:t>
      </w:r>
      <w:r w:rsidR="00F13C3D" w:rsidRPr="001C636A">
        <w:rPr>
          <w:rFonts w:ascii="Times New Roman" w:hAnsi="Times New Roman" w:cs="Times New Roman"/>
          <w:sz w:val="24"/>
          <w:szCs w:val="24"/>
        </w:rPr>
        <w:t xml:space="preserve">О и </w:t>
      </w:r>
      <w:r w:rsidRPr="001C636A">
        <w:rPr>
          <w:rFonts w:ascii="Times New Roman" w:hAnsi="Times New Roman" w:cs="Times New Roman"/>
          <w:sz w:val="24"/>
          <w:szCs w:val="24"/>
        </w:rPr>
        <w:t>ДОТ</w:t>
      </w:r>
      <w:r w:rsidRPr="001C63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C636A"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C636A" w:rsidRDefault="00B01654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C636A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C636A">
        <w:rPr>
          <w:rFonts w:ascii="Times New Roman" w:hAnsi="Times New Roman" w:cs="Times New Roman"/>
          <w:sz w:val="24"/>
          <w:szCs w:val="24"/>
        </w:rPr>
        <w:t>;</w:t>
      </w:r>
    </w:p>
    <w:p w:rsidR="00B01654" w:rsidRPr="001C636A" w:rsidRDefault="00B01654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 w:rsidRPr="001C636A">
        <w:rPr>
          <w:rFonts w:ascii="Times New Roman" w:hAnsi="Times New Roman" w:cs="Times New Roman"/>
          <w:sz w:val="24"/>
          <w:szCs w:val="24"/>
        </w:rPr>
        <w:t xml:space="preserve"> </w:t>
      </w:r>
      <w:r w:rsidRPr="001C636A"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Pr="001C636A" w:rsidRDefault="00B01654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 w:rsidRPr="001C636A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 w:rsidRPr="001C636A">
        <w:rPr>
          <w:rFonts w:ascii="Times New Roman" w:hAnsi="Times New Roman" w:cs="Times New Roman"/>
          <w:sz w:val="24"/>
          <w:szCs w:val="24"/>
        </w:rPr>
        <w:t>н</w:t>
      </w:r>
      <w:r w:rsidR="00381376" w:rsidRPr="001C636A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 w:rsidRPr="001C636A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 w:rsidRPr="001C636A">
        <w:rPr>
          <w:rFonts w:ascii="Times New Roman" w:hAnsi="Times New Roman" w:cs="Times New Roman"/>
          <w:sz w:val="24"/>
          <w:szCs w:val="24"/>
        </w:rPr>
        <w:t>;</w:t>
      </w:r>
    </w:p>
    <w:p w:rsidR="00381376" w:rsidRPr="001C636A" w:rsidRDefault="00381376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1C636A" w:rsidRDefault="00381376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1C636A">
        <w:rPr>
          <w:rFonts w:ascii="Times New Roman" w:hAnsi="Times New Roman" w:cs="Times New Roman"/>
          <w:sz w:val="24"/>
          <w:szCs w:val="24"/>
        </w:rPr>
        <w:t>;</w:t>
      </w:r>
    </w:p>
    <w:p w:rsidR="00381376" w:rsidRPr="001C636A" w:rsidRDefault="00381376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Pr="001C636A" w:rsidRDefault="00381376" w:rsidP="001C636A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 w:rsidRPr="001C636A">
        <w:rPr>
          <w:rFonts w:ascii="Times New Roman" w:hAnsi="Times New Roman" w:cs="Times New Roman"/>
          <w:sz w:val="24"/>
          <w:szCs w:val="24"/>
        </w:rPr>
        <w:t xml:space="preserve"> О</w:t>
      </w:r>
      <w:r w:rsidRPr="001C636A"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Pr="001C636A" w:rsidRDefault="00381376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 w:rsidRPr="001C636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и </w:t>
      </w:r>
      <w:r w:rsidRPr="001C636A">
        <w:rPr>
          <w:rFonts w:ascii="Times New Roman" w:hAnsi="Times New Roman" w:cs="Times New Roman"/>
          <w:sz w:val="24"/>
          <w:szCs w:val="24"/>
        </w:rPr>
        <w:t>ДОТ;</w:t>
      </w:r>
    </w:p>
    <w:p w:rsidR="00381376" w:rsidRPr="001C636A" w:rsidRDefault="00381376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lastRenderedPageBreak/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 w:rsidRPr="001C636A">
        <w:rPr>
          <w:rFonts w:ascii="Times New Roman" w:hAnsi="Times New Roman" w:cs="Times New Roman"/>
          <w:sz w:val="24"/>
          <w:szCs w:val="24"/>
        </w:rPr>
        <w:t>;</w:t>
      </w:r>
    </w:p>
    <w:p w:rsidR="00932931" w:rsidRPr="001C636A" w:rsidRDefault="00932931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1C636A">
        <w:rPr>
          <w:rFonts w:ascii="Times New Roman" w:hAnsi="Times New Roman" w:cs="Times New Roman"/>
          <w:sz w:val="24"/>
          <w:szCs w:val="24"/>
        </w:rPr>
        <w:t>;</w:t>
      </w:r>
    </w:p>
    <w:p w:rsidR="00932931" w:rsidRPr="001C636A" w:rsidRDefault="00932931" w:rsidP="001C636A">
      <w:pPr>
        <w:pStyle w:val="a3"/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Обеспечение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 w:rsidRPr="001C636A"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 w:rsidRPr="001C636A">
        <w:rPr>
          <w:rFonts w:ascii="Times New Roman" w:hAnsi="Times New Roman" w:cs="Times New Roman"/>
          <w:sz w:val="24"/>
          <w:szCs w:val="24"/>
        </w:rPr>
        <w:t>ях</w:t>
      </w:r>
      <w:r w:rsidRPr="001C636A">
        <w:rPr>
          <w:rFonts w:ascii="Times New Roman" w:hAnsi="Times New Roman" w:cs="Times New Roman"/>
          <w:sz w:val="24"/>
          <w:szCs w:val="24"/>
        </w:rPr>
        <w:t>, олимпиад</w:t>
      </w:r>
      <w:r w:rsidR="00F369B7" w:rsidRPr="001C636A">
        <w:rPr>
          <w:rFonts w:ascii="Times New Roman" w:hAnsi="Times New Roman" w:cs="Times New Roman"/>
          <w:sz w:val="24"/>
          <w:szCs w:val="24"/>
        </w:rPr>
        <w:t>ах</w:t>
      </w:r>
      <w:r w:rsidRPr="001C636A">
        <w:rPr>
          <w:rFonts w:ascii="Times New Roman" w:hAnsi="Times New Roman" w:cs="Times New Roman"/>
          <w:sz w:val="24"/>
          <w:szCs w:val="24"/>
        </w:rPr>
        <w:t>, конкурс</w:t>
      </w:r>
      <w:r w:rsidR="00F369B7" w:rsidRPr="001C636A">
        <w:rPr>
          <w:rFonts w:ascii="Times New Roman" w:hAnsi="Times New Roman" w:cs="Times New Roman"/>
          <w:sz w:val="24"/>
          <w:szCs w:val="24"/>
        </w:rPr>
        <w:t>ах</w:t>
      </w:r>
      <w:r w:rsidRPr="001C636A">
        <w:rPr>
          <w:rFonts w:ascii="Times New Roman" w:hAnsi="Times New Roman" w:cs="Times New Roman"/>
          <w:sz w:val="24"/>
          <w:szCs w:val="24"/>
        </w:rPr>
        <w:t>.</w:t>
      </w:r>
    </w:p>
    <w:p w:rsidR="00932931" w:rsidRPr="001C636A" w:rsidRDefault="00932931" w:rsidP="001C63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Pr="001C636A" w:rsidRDefault="00932931" w:rsidP="001C636A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36A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 w:rsidRPr="001C636A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Pr="001C636A" w:rsidRDefault="00A06B5B" w:rsidP="001C636A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932931" w:rsidRPr="001C636A" w:rsidRDefault="00932931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 w:rsidRPr="001C636A">
        <w:rPr>
          <w:rFonts w:ascii="Times New Roman" w:hAnsi="Times New Roman" w:cs="Times New Roman"/>
          <w:sz w:val="24"/>
          <w:szCs w:val="24"/>
        </w:rPr>
        <w:t>являются: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 w:rsidRPr="001C636A"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 w:rsidRPr="001C636A">
        <w:rPr>
          <w:rFonts w:ascii="Times New Roman" w:hAnsi="Times New Roman" w:cs="Times New Roman"/>
          <w:sz w:val="24"/>
          <w:szCs w:val="24"/>
        </w:rPr>
        <w:t>работники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1C636A"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 w:rsidRPr="001C636A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1C636A" w:rsidRDefault="008D527F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Pr="001C636A" w:rsidRDefault="00A06B5B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О и </w:t>
      </w:r>
      <w:r w:rsidRPr="001C636A">
        <w:rPr>
          <w:rFonts w:ascii="Times New Roman" w:hAnsi="Times New Roman" w:cs="Times New Roman"/>
          <w:sz w:val="24"/>
          <w:szCs w:val="24"/>
        </w:rPr>
        <w:t>ДОТ организуется для обучающихся по основным направлениям учебной деятельности.</w:t>
      </w:r>
    </w:p>
    <w:p w:rsidR="008D527F" w:rsidRPr="001C636A" w:rsidRDefault="00A06B5B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О и </w:t>
      </w:r>
      <w:r w:rsidRPr="001C636A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1C636A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1C636A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1C636A">
        <w:rPr>
          <w:rFonts w:ascii="Times New Roman" w:hAnsi="Times New Roman" w:cs="Times New Roman"/>
          <w:sz w:val="24"/>
          <w:szCs w:val="24"/>
        </w:rPr>
        <w:t>.</w:t>
      </w:r>
    </w:p>
    <w:p w:rsidR="00A06B5B" w:rsidRPr="001C636A" w:rsidRDefault="00A06B5B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1C636A">
        <w:rPr>
          <w:rFonts w:ascii="Times New Roman" w:hAnsi="Times New Roman" w:cs="Times New Roman"/>
          <w:sz w:val="24"/>
          <w:szCs w:val="24"/>
        </w:rPr>
        <w:t>,</w:t>
      </w:r>
      <w:r w:rsidRPr="001C636A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1C636A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1C636A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1C636A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1C636A" w:rsidRDefault="0096322C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1C636A">
        <w:rPr>
          <w:rFonts w:ascii="Times New Roman" w:hAnsi="Times New Roman" w:cs="Times New Roman"/>
          <w:sz w:val="24"/>
          <w:szCs w:val="24"/>
        </w:rPr>
        <w:t xml:space="preserve">О и </w:t>
      </w:r>
      <w:r w:rsidRPr="001C636A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 w:rsidRPr="001C636A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1C636A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1C636A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1C636A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 w:rsidRPr="001C636A">
        <w:rPr>
          <w:rFonts w:ascii="Times New Roman" w:hAnsi="Times New Roman" w:cs="Times New Roman"/>
          <w:sz w:val="24"/>
          <w:szCs w:val="24"/>
        </w:rPr>
        <w:t>вать</w:t>
      </w:r>
      <w:r w:rsidRPr="001C636A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 w:rsidRPr="001C636A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1C636A" w:rsidRDefault="0096322C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1C636A">
        <w:rPr>
          <w:rFonts w:ascii="Times New Roman" w:hAnsi="Times New Roman" w:cs="Times New Roman"/>
          <w:sz w:val="24"/>
          <w:szCs w:val="24"/>
        </w:rPr>
        <w:t xml:space="preserve">, </w:t>
      </w:r>
      <w:r w:rsidRPr="001C636A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1C636A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Pr="001C636A" w:rsidRDefault="00122342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Pr="001C636A" w:rsidRDefault="00122342" w:rsidP="001C63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Pr="001C636A" w:rsidRDefault="00122342" w:rsidP="001C636A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36A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1C636A" w:rsidRDefault="00C66680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1C636A">
        <w:rPr>
          <w:rFonts w:ascii="Times New Roman" w:hAnsi="Times New Roman" w:cs="Times New Roman"/>
          <w:sz w:val="24"/>
          <w:szCs w:val="24"/>
        </w:rPr>
        <w:t>у</w:t>
      </w:r>
      <w:r w:rsidRPr="001C636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1C636A">
        <w:rPr>
          <w:rFonts w:ascii="Times New Roman" w:hAnsi="Times New Roman" w:cs="Times New Roman"/>
          <w:sz w:val="24"/>
          <w:szCs w:val="24"/>
        </w:rPr>
        <w:t xml:space="preserve">О и </w:t>
      </w:r>
      <w:r w:rsidRPr="001C636A">
        <w:rPr>
          <w:rFonts w:ascii="Times New Roman" w:hAnsi="Times New Roman" w:cs="Times New Roman"/>
          <w:sz w:val="24"/>
          <w:szCs w:val="24"/>
        </w:rPr>
        <w:t>ДОТ</w:t>
      </w:r>
      <w:r w:rsidR="002F5E5A" w:rsidRPr="001C636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1C636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1C636A">
        <w:rPr>
          <w:rFonts w:ascii="Times New Roman" w:hAnsi="Times New Roman" w:cs="Times New Roman"/>
          <w:sz w:val="24"/>
          <w:szCs w:val="24"/>
        </w:rPr>
        <w:t>м</w:t>
      </w:r>
      <w:r w:rsidR="002B18A8" w:rsidRPr="001C636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1C636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1C636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1C636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1C636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1C636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1C636A">
        <w:rPr>
          <w:rFonts w:ascii="Times New Roman" w:hAnsi="Times New Roman" w:cs="Times New Roman"/>
          <w:sz w:val="24"/>
          <w:szCs w:val="24"/>
        </w:rPr>
        <w:t>.</w:t>
      </w:r>
    </w:p>
    <w:p w:rsidR="002F5E5A" w:rsidRPr="001C636A" w:rsidRDefault="004B6B04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1C636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Pr="001C636A" w:rsidRDefault="00C03F22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 w:rsidRPr="001C636A">
        <w:rPr>
          <w:rFonts w:ascii="Times New Roman" w:hAnsi="Times New Roman" w:cs="Times New Roman"/>
          <w:sz w:val="24"/>
          <w:szCs w:val="24"/>
        </w:rPr>
        <w:t>оценке ре</w:t>
      </w:r>
      <w:r w:rsidR="00B24CCA" w:rsidRPr="001C636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 w:rsidRPr="001C636A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Pr="001C636A" w:rsidRDefault="005D14E7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При использовании ЭО и ДОТ осуществляются следующие виды учебной деятельности:</w:t>
      </w:r>
    </w:p>
    <w:p w:rsidR="005D14E7" w:rsidRPr="001C636A" w:rsidRDefault="005D14E7" w:rsidP="001C636A">
      <w:pPr>
        <w:pStyle w:val="a3"/>
        <w:numPr>
          <w:ilvl w:val="0"/>
          <w:numId w:val="16"/>
        </w:num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Pr="001C636A" w:rsidRDefault="005D14E7" w:rsidP="001C636A">
      <w:pPr>
        <w:pStyle w:val="a3"/>
        <w:numPr>
          <w:ilvl w:val="0"/>
          <w:numId w:val="16"/>
        </w:num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Pr="001C636A" w:rsidRDefault="005D14E7" w:rsidP="001C636A">
      <w:pPr>
        <w:pStyle w:val="a3"/>
        <w:numPr>
          <w:ilvl w:val="0"/>
          <w:numId w:val="16"/>
        </w:num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Pr="001C636A" w:rsidRDefault="005D14E7" w:rsidP="001C636A">
      <w:pPr>
        <w:pStyle w:val="a3"/>
        <w:numPr>
          <w:ilvl w:val="0"/>
          <w:numId w:val="16"/>
        </w:num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Pr="001C636A" w:rsidRDefault="005D14E7" w:rsidP="001C636A">
      <w:pPr>
        <w:pStyle w:val="a3"/>
        <w:numPr>
          <w:ilvl w:val="0"/>
          <w:numId w:val="16"/>
        </w:num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Pr="001C636A" w:rsidRDefault="00353474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lastRenderedPageBreak/>
        <w:t>Организация обучения с использованием ЭО и ДОТ в Школе осуществляется по 2 моделям:</w:t>
      </w:r>
    </w:p>
    <w:p w:rsidR="00353474" w:rsidRPr="001C636A" w:rsidRDefault="00353474" w:rsidP="001C636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 w:rsidRPr="001C636A">
        <w:rPr>
          <w:rFonts w:ascii="Times New Roman" w:hAnsi="Times New Roman" w:cs="Times New Roman"/>
          <w:sz w:val="24"/>
          <w:szCs w:val="24"/>
        </w:rPr>
        <w:t>и</w:t>
      </w:r>
      <w:r w:rsidRPr="001C636A"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1C636A" w:rsidRDefault="00353474" w:rsidP="001C636A">
      <w:pPr>
        <w:pStyle w:val="a3"/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Модель опосредственного осуществления взаимодействия педагога с обучающим</w:t>
      </w:r>
      <w:r w:rsidR="00A10425" w:rsidRPr="001C636A">
        <w:rPr>
          <w:rFonts w:ascii="Times New Roman" w:hAnsi="Times New Roman" w:cs="Times New Roman"/>
          <w:sz w:val="24"/>
          <w:szCs w:val="24"/>
        </w:rPr>
        <w:t>и</w:t>
      </w:r>
      <w:r w:rsidRPr="001C636A"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1C636A" w:rsidRDefault="00D5586B" w:rsidP="001C636A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1C636A" w:rsidRDefault="00061A24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1C636A" w:rsidRDefault="00061A24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Open Sans" w:hAnsi="Open Sans"/>
          <w:shd w:val="clear" w:color="auto" w:fill="FFFFFF"/>
        </w:rPr>
        <w:t xml:space="preserve">4.7. </w:t>
      </w:r>
      <w:r w:rsidR="00D5586B" w:rsidRPr="001C636A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1C636A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Pr="001C636A" w:rsidRDefault="00B73678" w:rsidP="001C636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Pr="001C636A" w:rsidRDefault="00B73678" w:rsidP="001C636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Обучающиеся с высокой степенью успешности в освоении программ;</w:t>
      </w:r>
    </w:p>
    <w:p w:rsidR="00B73678" w:rsidRPr="001C636A" w:rsidRDefault="00C03F22" w:rsidP="001C636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 w:rsidRPr="001C636A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Pr="001C636A" w:rsidRDefault="00A10425" w:rsidP="001C636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Pr="001C636A" w:rsidRDefault="00A10425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4.7. Опосредованное взаимодействие педагога с обучающимися ре</w:t>
      </w:r>
      <w:r w:rsidR="00084D81" w:rsidRPr="001C636A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 w:rsidRPr="001C636A">
        <w:rPr>
          <w:rFonts w:ascii="Times New Roman" w:hAnsi="Times New Roman" w:cs="Times New Roman"/>
          <w:sz w:val="24"/>
          <w:szCs w:val="24"/>
        </w:rPr>
        <w:t>риложение №1)</w:t>
      </w:r>
      <w:r w:rsidR="008F18D4" w:rsidRPr="001C636A">
        <w:rPr>
          <w:rFonts w:ascii="Times New Roman" w:hAnsi="Times New Roman" w:cs="Times New Roman"/>
          <w:sz w:val="24"/>
          <w:szCs w:val="24"/>
        </w:rPr>
        <w:t xml:space="preserve"> </w:t>
      </w:r>
      <w:r w:rsidRPr="001C636A"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Pr="001C636A" w:rsidRDefault="008F18D4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 w:rsidRPr="001C636A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 w:rsidRPr="001C636A"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1C636A">
        <w:rPr>
          <w:rFonts w:ascii="Times New Roman" w:hAnsi="Times New Roman" w:cs="Times New Roman"/>
          <w:sz w:val="24"/>
          <w:szCs w:val="24"/>
        </w:rPr>
        <w:t xml:space="preserve"> </w:t>
      </w:r>
      <w:r w:rsidR="00C03F22" w:rsidRPr="001C636A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 w:rsidRPr="001C636A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 w:rsidRPr="001C636A">
        <w:rPr>
          <w:rFonts w:ascii="Times New Roman" w:hAnsi="Times New Roman" w:cs="Times New Roman"/>
          <w:sz w:val="24"/>
          <w:szCs w:val="24"/>
        </w:rPr>
        <w:t xml:space="preserve">и формы </w:t>
      </w:r>
      <w:r w:rsidRPr="001C636A"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 w:rsidRPr="001C636A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 w:rsidRPr="001C636A">
        <w:rPr>
          <w:rFonts w:ascii="Times New Roman" w:hAnsi="Times New Roman" w:cs="Times New Roman"/>
          <w:sz w:val="24"/>
          <w:szCs w:val="24"/>
        </w:rPr>
        <w:t>.</w:t>
      </w:r>
      <w:r w:rsidR="00C03F22" w:rsidRPr="001C63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Pr="001C636A" w:rsidRDefault="008F18D4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Pr="001C636A" w:rsidRDefault="00C03F22" w:rsidP="001C63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6A"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 w:rsidRPr="001C636A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Pr="001C636A" w:rsidRDefault="00084D81" w:rsidP="001C63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36A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Pr="001C636A" w:rsidRDefault="00084D81" w:rsidP="001C636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792584" w:rsidRPr="001C636A" w:rsidSect="001C63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C636A"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 w:rsidRPr="001C636A">
        <w:rPr>
          <w:rFonts w:ascii="Times New Roman" w:hAnsi="Times New Roman" w:cs="Times New Roman"/>
          <w:sz w:val="24"/>
          <w:szCs w:val="24"/>
        </w:rPr>
        <w:t>с</w:t>
      </w:r>
      <w:r w:rsidRPr="001C636A"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667AB"/>
    <w:multiLevelType w:val="hybridMultilevel"/>
    <w:tmpl w:val="8DDE2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3742AD4"/>
    <w:multiLevelType w:val="hybridMultilevel"/>
    <w:tmpl w:val="A47A7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6A6550"/>
    <w:multiLevelType w:val="hybridMultilevel"/>
    <w:tmpl w:val="E74E3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AC1629C"/>
    <w:multiLevelType w:val="hybridMultilevel"/>
    <w:tmpl w:val="7C8EB7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BDF6A10"/>
    <w:multiLevelType w:val="hybridMultilevel"/>
    <w:tmpl w:val="4C7CB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10"/>
  </w:num>
  <w:num w:numId="6">
    <w:abstractNumId w:val="14"/>
  </w:num>
  <w:num w:numId="7">
    <w:abstractNumId w:val="5"/>
  </w:num>
  <w:num w:numId="8">
    <w:abstractNumId w:val="8"/>
  </w:num>
  <w:num w:numId="9">
    <w:abstractNumId w:val="17"/>
  </w:num>
  <w:num w:numId="10">
    <w:abstractNumId w:val="12"/>
  </w:num>
  <w:num w:numId="11">
    <w:abstractNumId w:val="19"/>
  </w:num>
  <w:num w:numId="12">
    <w:abstractNumId w:val="15"/>
  </w:num>
  <w:num w:numId="13">
    <w:abstractNumId w:val="6"/>
  </w:num>
  <w:num w:numId="14">
    <w:abstractNumId w:val="16"/>
  </w:num>
  <w:num w:numId="15">
    <w:abstractNumId w:val="0"/>
  </w:num>
  <w:num w:numId="16">
    <w:abstractNumId w:val="11"/>
  </w:num>
  <w:num w:numId="17">
    <w:abstractNumId w:val="18"/>
  </w:num>
  <w:num w:numId="18">
    <w:abstractNumId w:val="13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C636A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516F0"/>
    <w:rsid w:val="004B3AE5"/>
    <w:rsid w:val="004B6B04"/>
    <w:rsid w:val="005713C5"/>
    <w:rsid w:val="005B61E8"/>
    <w:rsid w:val="005D14E7"/>
    <w:rsid w:val="005D35FB"/>
    <w:rsid w:val="00640623"/>
    <w:rsid w:val="007073DD"/>
    <w:rsid w:val="00743DC1"/>
    <w:rsid w:val="00744CD3"/>
    <w:rsid w:val="0074695F"/>
    <w:rsid w:val="0078089F"/>
    <w:rsid w:val="0079014D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20846-F001-4480-894A-587C2F3D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Учетная запись Майкрософт</cp:lastModifiedBy>
  <cp:revision>4</cp:revision>
  <cp:lastPrinted>2018-09-06T07:35:00Z</cp:lastPrinted>
  <dcterms:created xsi:type="dcterms:W3CDTF">2020-04-06T10:43:00Z</dcterms:created>
  <dcterms:modified xsi:type="dcterms:W3CDTF">2022-11-21T11:46:00Z</dcterms:modified>
</cp:coreProperties>
</file>